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808" w:rsidRDefault="00A71808" w:rsidP="00A71808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A71808" w:rsidRDefault="00A71808" w:rsidP="00A71808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A71808" w:rsidRDefault="00A71808" w:rsidP="00A71808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  <w:sectPr w:rsidR="00A71808" w:rsidSect="00A71808">
          <w:footerReference w:type="default" r:id="rId7"/>
          <w:type w:val="continuous"/>
          <w:pgSz w:w="11906" w:h="16838"/>
          <w:pgMar w:top="284" w:right="850" w:bottom="1134" w:left="1701" w:header="708" w:footer="708" w:gutter="0"/>
          <w:cols w:num="2"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0"/>
        <w:gridCol w:w="4841"/>
      </w:tblGrid>
      <w:tr w:rsidR="00A71808" w:rsidRPr="00F075DB" w:rsidTr="003744CE">
        <w:tc>
          <w:tcPr>
            <w:tcW w:w="5026" w:type="dxa"/>
          </w:tcPr>
          <w:p w:rsidR="00A71808" w:rsidRPr="00A71808" w:rsidRDefault="00A71808" w:rsidP="003744CE">
            <w:pPr>
              <w:suppressAutoHyphens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27" w:type="dxa"/>
          </w:tcPr>
          <w:p w:rsidR="00A71808" w:rsidRPr="00A71808" w:rsidRDefault="00A71808" w:rsidP="003744CE">
            <w:pPr>
              <w:suppressAutoHyphens/>
              <w:contextualSpacing/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7180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УТВЕРЖДАЮ:</w:t>
            </w:r>
          </w:p>
          <w:p w:rsidR="00B51522" w:rsidRPr="00A71808" w:rsidRDefault="00B51522" w:rsidP="00B51522">
            <w:pPr>
              <w:suppressAutoHyphens/>
              <w:contextualSpacing/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И.о.</w:t>
            </w:r>
            <w:r w:rsidRPr="00A7180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генерального директора</w:t>
            </w:r>
          </w:p>
          <w:p w:rsidR="00B51522" w:rsidRPr="00A71808" w:rsidRDefault="00B51522" w:rsidP="00B51522">
            <w:pPr>
              <w:suppressAutoHyphens/>
              <w:contextualSpacing/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7180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ЗАО «Топливо-заправочный сервис» </w:t>
            </w:r>
          </w:p>
          <w:p w:rsidR="00B51522" w:rsidRPr="00A71808" w:rsidRDefault="00B51522" w:rsidP="00B51522">
            <w:pPr>
              <w:suppressAutoHyphens/>
              <w:contextualSpacing/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7180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_______________ /А.А. Браилко/</w:t>
            </w:r>
          </w:p>
          <w:p w:rsidR="00B51522" w:rsidRPr="00A71808" w:rsidRDefault="00B51522" w:rsidP="00B51522">
            <w:pPr>
              <w:suppressAutoHyphens/>
              <w:contextualSpacing/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7180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«___» _____________ 2017 г.</w:t>
            </w:r>
          </w:p>
          <w:p w:rsidR="00A71808" w:rsidRPr="00A71808" w:rsidRDefault="00A71808" w:rsidP="003744CE">
            <w:pPr>
              <w:suppressAutoHyphens/>
              <w:contextualSpacing/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5C5348" w:rsidRPr="0090753D" w:rsidRDefault="005C5348" w:rsidP="007B60FD">
      <w:pPr>
        <w:spacing w:after="0"/>
        <w:contextualSpacing/>
        <w:rPr>
          <w:rFonts w:ascii="Times New Roman" w:hAnsi="Times New Roman"/>
          <w:sz w:val="20"/>
          <w:szCs w:val="20"/>
        </w:rPr>
      </w:pPr>
    </w:p>
    <w:p w:rsidR="00A71808" w:rsidRDefault="00A71808" w:rsidP="00BF0945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C5348" w:rsidRPr="00A71808" w:rsidRDefault="005C5348" w:rsidP="00BF0945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71808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5C5348" w:rsidRDefault="005C5348" w:rsidP="00A71808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71808">
        <w:rPr>
          <w:rFonts w:ascii="Times New Roman" w:hAnsi="Times New Roman"/>
          <w:b/>
          <w:sz w:val="24"/>
          <w:szCs w:val="24"/>
        </w:rPr>
        <w:t>Проведение работ по уборке служебных, производственных, санитарно-гигиенических помещений общего пользования.</w:t>
      </w:r>
    </w:p>
    <w:p w:rsidR="00962933" w:rsidRPr="00F075DB" w:rsidRDefault="00BE056B" w:rsidP="0096293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Шифр ТЗС-17-012</w:t>
      </w:r>
    </w:p>
    <w:p w:rsidR="00A71808" w:rsidRPr="00A71808" w:rsidRDefault="00A71808" w:rsidP="00A71808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"/>
        <w:gridCol w:w="3048"/>
        <w:gridCol w:w="6750"/>
      </w:tblGrid>
      <w:tr w:rsidR="005C5348" w:rsidRPr="00C646D8" w:rsidTr="00A71808">
        <w:tc>
          <w:tcPr>
            <w:tcW w:w="496" w:type="dxa"/>
          </w:tcPr>
          <w:p w:rsidR="005C5348" w:rsidRPr="00C646D8" w:rsidRDefault="005C5348" w:rsidP="00C646D8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5C5348" w:rsidRPr="00C646D8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6750" w:type="dxa"/>
          </w:tcPr>
          <w:p w:rsidR="00AE39BD" w:rsidRPr="00AE39BD" w:rsidRDefault="00AE39BD" w:rsidP="00AE39B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  <w:r w:rsidRPr="00AE39BD">
              <w:rPr>
                <w:rFonts w:ascii="Times New Roman" w:hAnsi="Times New Roman"/>
                <w:color w:val="000000" w:themeColor="text1"/>
              </w:rPr>
              <w:t>) г. Москва, Заводское шоссе, д. 2:</w:t>
            </w:r>
          </w:p>
          <w:p w:rsidR="00AE39BD" w:rsidRPr="00AE39BD" w:rsidRDefault="00AE39BD" w:rsidP="00AE39B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E39BD">
              <w:rPr>
                <w:rFonts w:ascii="Times New Roman" w:hAnsi="Times New Roman"/>
                <w:color w:val="000000" w:themeColor="text1"/>
              </w:rPr>
              <w:t>-опасный производственный объект (на основании ФЗ №116-ФЗ от 21.07.1997 г.), рег. № А01-12025-0002;</w:t>
            </w:r>
          </w:p>
          <w:p w:rsidR="00AE39BD" w:rsidRPr="00AE39BD" w:rsidRDefault="00AE39BD" w:rsidP="00AE39B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E39BD">
              <w:rPr>
                <w:rFonts w:ascii="Times New Roman" w:hAnsi="Times New Roman"/>
                <w:color w:val="000000" w:themeColor="text1"/>
              </w:rPr>
              <w:t>- особо опасный, технически сложный объект (на основании ст. 48.1 ГК РФ);</w:t>
            </w:r>
          </w:p>
          <w:p w:rsidR="00AE39BD" w:rsidRPr="00AE39BD" w:rsidRDefault="00AE39BD" w:rsidP="00AE39B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E39BD">
              <w:rPr>
                <w:rFonts w:ascii="Times New Roman" w:hAnsi="Times New Roman"/>
                <w:color w:val="000000" w:themeColor="text1"/>
              </w:rPr>
              <w:t>- склад горюче-смазочных материалов;</w:t>
            </w:r>
          </w:p>
          <w:p w:rsidR="00AE39BD" w:rsidRPr="00AE39BD" w:rsidRDefault="00AE39BD" w:rsidP="00AE39B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E39BD">
              <w:rPr>
                <w:rFonts w:ascii="Times New Roman" w:hAnsi="Times New Roman"/>
                <w:color w:val="000000" w:themeColor="text1"/>
              </w:rPr>
              <w:t>- объект авиационной инфраструктуры.</w:t>
            </w:r>
          </w:p>
          <w:p w:rsidR="00AE39BD" w:rsidRPr="00AE39BD" w:rsidRDefault="00AE39BD" w:rsidP="00AE39B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E39BD">
              <w:rPr>
                <w:rFonts w:ascii="Times New Roman" w:hAnsi="Times New Roman"/>
                <w:color w:val="000000" w:themeColor="text1"/>
              </w:rPr>
              <w:t>2) г. Москва, Заводское ш., д. 16:</w:t>
            </w:r>
          </w:p>
          <w:p w:rsidR="00AE39BD" w:rsidRPr="00AE39BD" w:rsidRDefault="00AE39BD" w:rsidP="00AE39B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E39BD">
              <w:rPr>
                <w:rFonts w:ascii="Times New Roman" w:hAnsi="Times New Roman"/>
                <w:color w:val="000000" w:themeColor="text1"/>
              </w:rPr>
              <w:t>-опасный производственный объект (на основании ФЗ №116-ФЗ от 21.07.1997 г.), рег. № А01-12025-0003;</w:t>
            </w:r>
          </w:p>
          <w:p w:rsidR="00AE39BD" w:rsidRPr="00AE39BD" w:rsidRDefault="00AE39BD" w:rsidP="00AE39B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E39BD">
              <w:rPr>
                <w:rFonts w:ascii="Times New Roman" w:hAnsi="Times New Roman"/>
                <w:color w:val="000000" w:themeColor="text1"/>
              </w:rPr>
              <w:t>- особо опасный, технически сложный объект (на основании ст. 48.1 ГК РФ);</w:t>
            </w:r>
          </w:p>
          <w:p w:rsidR="00AE39BD" w:rsidRPr="00AE39BD" w:rsidRDefault="00AE39BD" w:rsidP="00AE39B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E39BD">
              <w:rPr>
                <w:rFonts w:ascii="Times New Roman" w:hAnsi="Times New Roman"/>
                <w:color w:val="000000" w:themeColor="text1"/>
              </w:rPr>
              <w:t>- склад горюче-смазочных материалов;</w:t>
            </w:r>
          </w:p>
          <w:p w:rsidR="00AE39BD" w:rsidRPr="00AE39BD" w:rsidRDefault="00AE39BD" w:rsidP="00AE39B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AE39BD">
              <w:rPr>
                <w:rFonts w:ascii="Times New Roman" w:hAnsi="Times New Roman"/>
                <w:color w:val="000000" w:themeColor="text1"/>
              </w:rPr>
              <w:t>- объект авиационной инфраструктуры.</w:t>
            </w:r>
          </w:p>
          <w:p w:rsidR="00AE39BD" w:rsidRPr="00AE39BD" w:rsidRDefault="00AE39BD" w:rsidP="00AE39B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</w:t>
            </w:r>
            <w:r w:rsidRPr="00AE39BD">
              <w:rPr>
                <w:rFonts w:ascii="Times New Roman" w:hAnsi="Times New Roman"/>
                <w:color w:val="000000" w:themeColor="text1"/>
              </w:rPr>
              <w:t>) г. Москва, Заводское ш., д. 19, административное здание (зона ВАРЗ-400);</w:t>
            </w:r>
          </w:p>
          <w:p w:rsidR="005C5348" w:rsidRPr="00AE39BD" w:rsidRDefault="00AE39BD" w:rsidP="00AE39B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</w:t>
            </w:r>
            <w:r w:rsidRPr="00AE39BD">
              <w:rPr>
                <w:rFonts w:ascii="Times New Roman" w:hAnsi="Times New Roman"/>
                <w:color w:val="000000" w:themeColor="text1"/>
              </w:rPr>
              <w:t>) г. Москва, а/п Внуково, Техническая зона (ППН, АЗС), рег. №А01-12025-0004;</w:t>
            </w:r>
          </w:p>
        </w:tc>
      </w:tr>
      <w:tr w:rsidR="005C5348" w:rsidRPr="00C646D8" w:rsidTr="00A71808">
        <w:tc>
          <w:tcPr>
            <w:tcW w:w="496" w:type="dxa"/>
          </w:tcPr>
          <w:p w:rsidR="005C5348" w:rsidRPr="00C646D8" w:rsidRDefault="005C5348" w:rsidP="00C646D8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5C5348" w:rsidRPr="00C646D8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750" w:type="dxa"/>
          </w:tcPr>
          <w:p w:rsidR="005C5348" w:rsidRPr="00C646D8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ЗАО «Топливо-заправочный сервис»</w:t>
            </w:r>
          </w:p>
        </w:tc>
      </w:tr>
      <w:tr w:rsidR="005C5348" w:rsidRPr="00C646D8" w:rsidTr="00A71808">
        <w:tc>
          <w:tcPr>
            <w:tcW w:w="496" w:type="dxa"/>
          </w:tcPr>
          <w:p w:rsidR="005C5348" w:rsidRPr="00C646D8" w:rsidRDefault="005C5348" w:rsidP="00C646D8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5C5348" w:rsidRPr="00C646D8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/>
                <w:sz w:val="24"/>
                <w:szCs w:val="24"/>
              </w:rPr>
              <w:t xml:space="preserve">Эксплуатирующая организация </w:t>
            </w:r>
          </w:p>
        </w:tc>
        <w:tc>
          <w:tcPr>
            <w:tcW w:w="6750" w:type="dxa"/>
          </w:tcPr>
          <w:p w:rsidR="005C5348" w:rsidRPr="00C646D8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ЗАО «Топливо-заправочный сервис»</w:t>
            </w:r>
          </w:p>
        </w:tc>
      </w:tr>
      <w:tr w:rsidR="005C5348" w:rsidRPr="00C646D8" w:rsidTr="00A71808">
        <w:tc>
          <w:tcPr>
            <w:tcW w:w="496" w:type="dxa"/>
          </w:tcPr>
          <w:p w:rsidR="005C5348" w:rsidRPr="00C646D8" w:rsidRDefault="005C5348" w:rsidP="00C646D8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5C5348" w:rsidRPr="00C646D8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/>
                <w:sz w:val="24"/>
                <w:szCs w:val="24"/>
              </w:rPr>
              <w:t>Генеральный проектировщик / подрядчик</w:t>
            </w:r>
          </w:p>
        </w:tc>
        <w:tc>
          <w:tcPr>
            <w:tcW w:w="6750" w:type="dxa"/>
          </w:tcPr>
          <w:p w:rsidR="005C5348" w:rsidRPr="00C646D8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Определяется результатами тендерных торгов</w:t>
            </w:r>
          </w:p>
        </w:tc>
      </w:tr>
      <w:tr w:rsidR="005C5348" w:rsidRPr="00C646D8" w:rsidTr="00A71808">
        <w:tc>
          <w:tcPr>
            <w:tcW w:w="496" w:type="dxa"/>
          </w:tcPr>
          <w:p w:rsidR="005C5348" w:rsidRPr="00C646D8" w:rsidRDefault="005C5348" w:rsidP="00C646D8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5C5348" w:rsidRPr="00C646D8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/>
                <w:sz w:val="24"/>
                <w:szCs w:val="24"/>
              </w:rPr>
              <w:t>Описание работ</w:t>
            </w:r>
          </w:p>
        </w:tc>
        <w:tc>
          <w:tcPr>
            <w:tcW w:w="6750" w:type="dxa"/>
          </w:tcPr>
          <w:p w:rsidR="005C5348" w:rsidRPr="00AE39BD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9BD">
              <w:rPr>
                <w:rFonts w:ascii="Times New Roman" w:hAnsi="Times New Roman"/>
                <w:b/>
                <w:sz w:val="24"/>
                <w:szCs w:val="24"/>
              </w:rPr>
              <w:t>•</w:t>
            </w:r>
            <w:r w:rsidRPr="00AE39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39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Услуги по комплексной уборке </w:t>
            </w:r>
            <w:r w:rsidRPr="00AE39BD">
              <w:rPr>
                <w:rFonts w:ascii="Times New Roman" w:hAnsi="Times New Roman"/>
                <w:sz w:val="24"/>
                <w:szCs w:val="24"/>
              </w:rPr>
              <w:t>служебных, производственных, санитарно-гигиенических помещений общего пользования.</w:t>
            </w:r>
          </w:p>
          <w:p w:rsidR="005C5348" w:rsidRPr="00AE39BD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9BD">
              <w:rPr>
                <w:rFonts w:ascii="Times New Roman" w:hAnsi="Times New Roman"/>
                <w:sz w:val="24"/>
                <w:szCs w:val="24"/>
              </w:rPr>
              <w:t>Все работы проводятся на высоте  не выше 1,8м.</w:t>
            </w:r>
          </w:p>
          <w:p w:rsidR="005C5348" w:rsidRPr="00AE39BD" w:rsidRDefault="005C5348" w:rsidP="00C646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9BD">
              <w:rPr>
                <w:rFonts w:ascii="Times New Roman" w:hAnsi="Times New Roman"/>
                <w:b/>
                <w:sz w:val="24"/>
                <w:szCs w:val="24"/>
              </w:rPr>
              <w:t>•</w:t>
            </w:r>
            <w:r w:rsidRPr="00AE39BD">
              <w:rPr>
                <w:rFonts w:ascii="Times New Roman" w:hAnsi="Times New Roman"/>
                <w:sz w:val="24"/>
                <w:szCs w:val="24"/>
              </w:rPr>
              <w:t xml:space="preserve"> Общая площадь помещений – </w:t>
            </w:r>
            <w:r w:rsidRPr="00AE39B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90CB6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AE39BD">
              <w:rPr>
                <w:rFonts w:ascii="Times New Roman" w:hAnsi="Times New Roman"/>
                <w:b/>
                <w:sz w:val="24"/>
                <w:szCs w:val="24"/>
              </w:rPr>
              <w:t>63</w:t>
            </w:r>
            <w:r w:rsidR="000402D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AE39BD">
              <w:rPr>
                <w:rFonts w:ascii="Times New Roman" w:hAnsi="Times New Roman"/>
                <w:b/>
                <w:sz w:val="24"/>
                <w:szCs w:val="24"/>
              </w:rPr>
              <w:t xml:space="preserve">,7 </w:t>
            </w:r>
            <w:r w:rsidRPr="00AE39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AE39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vertAlign w:val="superscript"/>
              </w:rPr>
              <w:t>2</w:t>
            </w:r>
            <w:r w:rsidRPr="00AE39BD"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perscript"/>
              </w:rPr>
              <w:t xml:space="preserve">, </w:t>
            </w:r>
            <w:r w:rsidRPr="00AE39B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5C5348" w:rsidRPr="00AE39BD" w:rsidRDefault="005C5348" w:rsidP="00C646D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perscript"/>
              </w:rPr>
            </w:pPr>
            <w:r w:rsidRPr="00AE39BD">
              <w:rPr>
                <w:rFonts w:ascii="Times New Roman" w:hAnsi="Times New Roman"/>
                <w:bCs/>
                <w:color w:val="000000"/>
              </w:rPr>
              <w:t xml:space="preserve">                                           ГСМ-1- 758,2</w:t>
            </w:r>
            <w:r w:rsidRPr="00AE39B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</w:t>
            </w:r>
            <w:r w:rsidRPr="00AE39BD"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perscript"/>
              </w:rPr>
              <w:t>2</w:t>
            </w:r>
          </w:p>
          <w:p w:rsidR="005C5348" w:rsidRPr="00AE39BD" w:rsidRDefault="005C5348" w:rsidP="00C646D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perscript"/>
              </w:rPr>
            </w:pPr>
            <w:r w:rsidRPr="00AE39BD">
              <w:rPr>
                <w:rFonts w:ascii="Times New Roman" w:hAnsi="Times New Roman"/>
                <w:bCs/>
                <w:color w:val="000000"/>
              </w:rPr>
              <w:t xml:space="preserve">                                           ГСМ-2 - 1 144,2</w:t>
            </w:r>
            <w:r w:rsidRPr="00AE39B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</w:t>
            </w:r>
            <w:r w:rsidRPr="00AE39BD"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perscript"/>
              </w:rPr>
              <w:t>2</w:t>
            </w:r>
          </w:p>
          <w:p w:rsidR="005C5348" w:rsidRPr="00AE39BD" w:rsidRDefault="005C5348" w:rsidP="00C646D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perscript"/>
              </w:rPr>
            </w:pPr>
            <w:r w:rsidRPr="00AE39BD">
              <w:rPr>
                <w:rFonts w:ascii="Times New Roman" w:hAnsi="Times New Roman"/>
                <w:bCs/>
                <w:color w:val="000000"/>
              </w:rPr>
              <w:t xml:space="preserve">                                           ППН - 46</w:t>
            </w:r>
            <w:r w:rsidR="000402DB">
              <w:rPr>
                <w:rFonts w:ascii="Times New Roman" w:hAnsi="Times New Roman"/>
                <w:bCs/>
                <w:color w:val="000000"/>
              </w:rPr>
              <w:t>8</w:t>
            </w:r>
            <w:r w:rsidRPr="00AE39BD">
              <w:rPr>
                <w:rFonts w:ascii="Times New Roman" w:hAnsi="Times New Roman"/>
                <w:bCs/>
                <w:color w:val="000000"/>
              </w:rPr>
              <w:t xml:space="preserve">,3 </w:t>
            </w:r>
            <w:r w:rsidRPr="00AE39B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</w:t>
            </w:r>
            <w:r w:rsidRPr="00AE39BD"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perscript"/>
              </w:rPr>
              <w:t>2</w:t>
            </w:r>
          </w:p>
          <w:p w:rsidR="005C5348" w:rsidRPr="00AE39BD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perscript"/>
              </w:rPr>
            </w:pPr>
            <w:r w:rsidRPr="00AE39BD">
              <w:rPr>
                <w:rFonts w:ascii="Times New Roman" w:hAnsi="Times New Roman"/>
                <w:bCs/>
                <w:color w:val="000000"/>
              </w:rPr>
              <w:t xml:space="preserve">                                               ВАРЗ-400 - 267,0 </w:t>
            </w:r>
            <w:r w:rsidRPr="00AE39B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</w:t>
            </w:r>
            <w:r w:rsidRPr="00AE39BD"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perscript"/>
              </w:rPr>
              <w:t>2</w:t>
            </w:r>
          </w:p>
          <w:p w:rsidR="005C5348" w:rsidRPr="00AE39BD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9BD">
              <w:rPr>
                <w:rFonts w:ascii="Times New Roman" w:hAnsi="Times New Roman"/>
                <w:sz w:val="24"/>
                <w:szCs w:val="24"/>
              </w:rPr>
              <w:t>Расположение объектов указано в приложении 1 к техническому заданию.</w:t>
            </w:r>
          </w:p>
          <w:p w:rsidR="005C5348" w:rsidRPr="00C646D8" w:rsidRDefault="005C5348" w:rsidP="00C52D2C">
            <w:pPr>
              <w:spacing w:after="0" w:line="240" w:lineRule="auto"/>
              <w:rPr>
                <w:rFonts w:ascii="Times New Roman" w:hAnsi="Times New Roman"/>
                <w:spacing w:val="1"/>
                <w:sz w:val="24"/>
                <w:szCs w:val="24"/>
                <w:lang w:eastAsia="ru-RU"/>
              </w:rPr>
            </w:pPr>
            <w:r w:rsidRPr="00AE39BD">
              <w:rPr>
                <w:rFonts w:ascii="Times New Roman" w:hAnsi="Times New Roman"/>
                <w:b/>
                <w:sz w:val="24"/>
                <w:szCs w:val="24"/>
              </w:rPr>
              <w:t>•</w:t>
            </w:r>
            <w:r w:rsidRPr="00AE39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2D2C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</w:t>
            </w:r>
            <w:r w:rsidRPr="00AE39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E39BD">
              <w:rPr>
                <w:rFonts w:ascii="Times New Roman" w:hAnsi="Times New Roman"/>
                <w:spacing w:val="1"/>
                <w:sz w:val="24"/>
                <w:szCs w:val="24"/>
                <w:lang w:eastAsia="ru-RU"/>
              </w:rPr>
              <w:t xml:space="preserve">собственными силами и за свой счет </w:t>
            </w:r>
            <w:r w:rsidRPr="00AE39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своевременно обеспечивает </w:t>
            </w:r>
            <w:r w:rsidR="00C52D2C">
              <w:rPr>
                <w:rFonts w:ascii="Times New Roman" w:hAnsi="Times New Roman"/>
                <w:spacing w:val="1"/>
                <w:sz w:val="24"/>
                <w:szCs w:val="24"/>
                <w:lang w:eastAsia="ru-RU"/>
              </w:rPr>
              <w:t xml:space="preserve">туалетные комнаты </w:t>
            </w:r>
            <w:r w:rsidRPr="00AE39BD">
              <w:rPr>
                <w:rFonts w:ascii="Times New Roman" w:hAnsi="Times New Roman"/>
                <w:spacing w:val="1"/>
                <w:sz w:val="24"/>
                <w:szCs w:val="24"/>
                <w:lang w:eastAsia="ru-RU"/>
              </w:rPr>
              <w:t xml:space="preserve"> расходными материалами (мыло, туалетная бумага, освежители воздуха)</w:t>
            </w:r>
            <w:r w:rsidR="00C52D2C">
              <w:rPr>
                <w:rFonts w:ascii="Times New Roman" w:hAnsi="Times New Roman"/>
                <w:spacing w:val="1"/>
                <w:sz w:val="24"/>
                <w:szCs w:val="24"/>
                <w:lang w:eastAsia="ru-RU"/>
              </w:rPr>
              <w:t>, в соответствии с нормами.</w:t>
            </w:r>
          </w:p>
        </w:tc>
      </w:tr>
      <w:tr w:rsidR="005C5348" w:rsidRPr="00C646D8" w:rsidTr="00A71808">
        <w:tc>
          <w:tcPr>
            <w:tcW w:w="496" w:type="dxa"/>
          </w:tcPr>
          <w:p w:rsidR="005C5348" w:rsidRPr="00C646D8" w:rsidRDefault="005C5348" w:rsidP="00C646D8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5C5348" w:rsidRPr="00C646D8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/>
                <w:sz w:val="24"/>
                <w:szCs w:val="24"/>
              </w:rPr>
              <w:t>Период оказания услуг:</w:t>
            </w:r>
          </w:p>
        </w:tc>
        <w:tc>
          <w:tcPr>
            <w:tcW w:w="6750" w:type="dxa"/>
          </w:tcPr>
          <w:p w:rsidR="005C5348" w:rsidRPr="00C646D8" w:rsidRDefault="000402DB" w:rsidP="00C646D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02D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12 месяцев с момента заключения договора</w:t>
            </w:r>
          </w:p>
        </w:tc>
      </w:tr>
      <w:tr w:rsidR="005C5348" w:rsidRPr="00C646D8" w:rsidTr="00A71808">
        <w:tc>
          <w:tcPr>
            <w:tcW w:w="496" w:type="dxa"/>
          </w:tcPr>
          <w:p w:rsidR="005C5348" w:rsidRPr="00C646D8" w:rsidRDefault="005C5348" w:rsidP="00C646D8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5C5348" w:rsidRPr="00C646D8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/>
                <w:sz w:val="24"/>
                <w:szCs w:val="24"/>
              </w:rPr>
              <w:t xml:space="preserve">Общие требования к </w:t>
            </w:r>
            <w:r w:rsidRPr="00C646D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6750" w:type="dxa"/>
          </w:tcPr>
          <w:p w:rsidR="005C5348" w:rsidRPr="00C646D8" w:rsidRDefault="005C5348" w:rsidP="00C52D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• </w:t>
            </w:r>
            <w:r w:rsidRPr="00C646D8">
              <w:rPr>
                <w:rFonts w:ascii="Times New Roman" w:hAnsi="Times New Roman"/>
                <w:sz w:val="24"/>
                <w:szCs w:val="24"/>
              </w:rPr>
              <w:t xml:space="preserve">Продолжительность (опыт) работы организации - участника </w:t>
            </w:r>
            <w:r w:rsidRPr="00C646D8">
              <w:rPr>
                <w:rFonts w:ascii="Times New Roman" w:hAnsi="Times New Roman"/>
                <w:sz w:val="24"/>
                <w:szCs w:val="24"/>
              </w:rPr>
              <w:lastRenderedPageBreak/>
              <w:t>запроса предложений на рынке клининговых услуг не менее 3 (трех) лет.</w:t>
            </w:r>
          </w:p>
          <w:p w:rsidR="005C5348" w:rsidRPr="00C646D8" w:rsidRDefault="005C5348" w:rsidP="00C52D2C">
            <w:pPr>
              <w:tabs>
                <w:tab w:val="left" w:pos="-411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• На объекты Заказчика для фактического оказания услуг, допускаются граждане РФ, не имеющие судимости, зарегистрированные в г. Москва или Московской обл.</w:t>
            </w:r>
          </w:p>
          <w:p w:rsidR="005C5348" w:rsidRPr="00AE39BD" w:rsidRDefault="005C5348" w:rsidP="00C52D2C">
            <w:pPr>
              <w:tabs>
                <w:tab w:val="left" w:pos="-411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9BD">
              <w:rPr>
                <w:rFonts w:ascii="Times New Roman" w:hAnsi="Times New Roman"/>
                <w:sz w:val="24"/>
                <w:szCs w:val="24"/>
              </w:rPr>
              <w:t>Исполнитель обязан обеспечить соблюдение специалистами рабочих бригад правил охраны труда, пожарной безопасности, контрольно-пропускного режима, поведения на территории Заказчика.</w:t>
            </w:r>
          </w:p>
          <w:p w:rsidR="005C5348" w:rsidRPr="00AE39BD" w:rsidRDefault="005C5348" w:rsidP="00C52D2C">
            <w:pPr>
              <w:tabs>
                <w:tab w:val="left" w:pos="-411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9BD">
              <w:rPr>
                <w:rFonts w:ascii="Times New Roman" w:hAnsi="Times New Roman"/>
                <w:sz w:val="24"/>
                <w:szCs w:val="24"/>
              </w:rPr>
              <w:t>• Исполнитель обязан иметь полный комплект должностных инструкций персонала, который будет задействован при оказании услуг.</w:t>
            </w:r>
            <w:r w:rsidRPr="00AE39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Исполнитель обязан привлекать к работам обученный и проинструктированный по технике безопасности персонал.</w:t>
            </w:r>
          </w:p>
          <w:p w:rsidR="005C5348" w:rsidRPr="00AE39BD" w:rsidRDefault="005C5348" w:rsidP="00C52D2C">
            <w:pPr>
              <w:spacing w:after="0" w:line="240" w:lineRule="atLeast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9BD">
              <w:rPr>
                <w:rFonts w:ascii="Times New Roman" w:hAnsi="Times New Roman"/>
                <w:sz w:val="24"/>
                <w:szCs w:val="24"/>
              </w:rPr>
              <w:t>• Для предоставления услуг, за объектом закрепляется бригада с необходимым штатом специалистов и менеджером. Обязательное требование – наличие менеджера по работе с бригадой, с указанием контактных данных.</w:t>
            </w:r>
          </w:p>
          <w:p w:rsidR="005C5348" w:rsidRPr="00AE39BD" w:rsidRDefault="005C5348" w:rsidP="00C52D2C">
            <w:pPr>
              <w:tabs>
                <w:tab w:val="left" w:pos="429"/>
                <w:tab w:val="left" w:pos="742"/>
                <w:tab w:val="left" w:pos="996"/>
                <w:tab w:val="left" w:pos="1376"/>
              </w:tabs>
              <w:spacing w:after="0" w:line="240" w:lineRule="atLeast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39BD">
              <w:rPr>
                <w:rFonts w:ascii="Times New Roman" w:hAnsi="Times New Roman"/>
                <w:b/>
                <w:sz w:val="24"/>
                <w:szCs w:val="24"/>
              </w:rPr>
              <w:t xml:space="preserve">• </w:t>
            </w:r>
            <w:r w:rsidRPr="00AE39BD">
              <w:rPr>
                <w:rFonts w:ascii="Times New Roman" w:hAnsi="Times New Roman"/>
                <w:sz w:val="24"/>
                <w:szCs w:val="24"/>
                <w:lang w:eastAsia="ru-RU"/>
              </w:rPr>
              <w:t>Все работы по комплексной уборке внутренних помещений и прилегающих территорий, указанные в настоящем Техническом задании, оказываются за счет Исполнителя, с использованием профессионального инвентаря, расходных материалов, моющих, чистящих и дезинфицирующих средств, необходимого оборудования.</w:t>
            </w:r>
          </w:p>
          <w:p w:rsidR="005C5348" w:rsidRPr="00AE39BD" w:rsidRDefault="005C5348" w:rsidP="00C52D2C">
            <w:pPr>
              <w:tabs>
                <w:tab w:val="left" w:pos="429"/>
                <w:tab w:val="left" w:pos="742"/>
                <w:tab w:val="left" w:pos="996"/>
                <w:tab w:val="left" w:pos="1376"/>
              </w:tabs>
              <w:spacing w:after="0" w:line="240" w:lineRule="atLeast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E39BD">
              <w:rPr>
                <w:rFonts w:ascii="Times New Roman" w:hAnsi="Times New Roman"/>
                <w:sz w:val="24"/>
                <w:szCs w:val="24"/>
                <w:lang w:eastAsia="ru-RU"/>
              </w:rPr>
              <w:t>Все используемые материалы должны соответствовать требованиям нормативной документации и иметь гигиеническое заключение для обеспечения безопасности и здоровья людей, соответствовать ГОСТ, СанПиН, иметь соответствующие сертификаты, технические паспорта и другие документы, удостоверяющие их качество.  Копии этих сертификатов и т.п. должны быть предоставлены Заказчику до начала выполнения работ, с использованием этих материалов.</w:t>
            </w:r>
            <w:r w:rsidRPr="00AE39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C5348" w:rsidRPr="00AE39BD" w:rsidRDefault="005C5348" w:rsidP="00C52D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9BD">
              <w:rPr>
                <w:rFonts w:ascii="Times New Roman" w:hAnsi="Times New Roman"/>
                <w:b/>
                <w:sz w:val="24"/>
                <w:szCs w:val="24"/>
              </w:rPr>
              <w:t>•</w:t>
            </w:r>
            <w:r w:rsidRPr="00AE39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Заказчик</w:t>
            </w:r>
            <w:r w:rsidRPr="00AE39BD">
              <w:rPr>
                <w:rFonts w:ascii="Times New Roman" w:hAnsi="Times New Roman"/>
                <w:sz w:val="24"/>
                <w:szCs w:val="24"/>
              </w:rPr>
              <w:t xml:space="preserve"> обеспечивает исполнителя техническими помещениями для хранения инвентаря и расходных материалов на безвозмездной основе.</w:t>
            </w:r>
          </w:p>
          <w:p w:rsidR="005C5348" w:rsidRPr="00AE39BD" w:rsidRDefault="005C5348" w:rsidP="00C52D2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E39BD">
              <w:rPr>
                <w:rFonts w:ascii="Times New Roman" w:hAnsi="Times New Roman"/>
                <w:b/>
                <w:sz w:val="24"/>
                <w:szCs w:val="24"/>
              </w:rPr>
              <w:t>•</w:t>
            </w:r>
            <w:r w:rsidRPr="00AE39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E39B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Исполнитель осуществляет складирование мусора только в мусорные контейнеры и несет ответственность за их санитарное состояние и содержание прилегающей территории в соответствии с санитарно-гигиеническими нормами.</w:t>
            </w:r>
          </w:p>
          <w:p w:rsidR="005C5348" w:rsidRPr="00C64F7F" w:rsidRDefault="005C5348" w:rsidP="00C52D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9BD">
              <w:rPr>
                <w:rFonts w:ascii="Times New Roman" w:hAnsi="Times New Roman"/>
                <w:b/>
                <w:sz w:val="24"/>
                <w:szCs w:val="24"/>
              </w:rPr>
              <w:t>•</w:t>
            </w:r>
            <w:r w:rsidRPr="00AE39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E39BD">
              <w:rPr>
                <w:rFonts w:ascii="Times New Roman" w:hAnsi="Times New Roman"/>
                <w:sz w:val="24"/>
                <w:szCs w:val="24"/>
              </w:rPr>
              <w:t>Исполнитель  оформляет собственными силами и за свой счет пропуска для персонала и транспорта для попадания в зоны режимных ограничений в соответствии с правилами и тарифами Заказчика.</w:t>
            </w:r>
            <w:r w:rsidR="00C64F7F">
              <w:rPr>
                <w:rFonts w:ascii="Times New Roman" w:hAnsi="Times New Roman"/>
                <w:sz w:val="24"/>
                <w:szCs w:val="24"/>
              </w:rPr>
              <w:t>(тел.</w:t>
            </w:r>
            <w:r w:rsidR="00C64F7F" w:rsidRPr="00C64F7F">
              <w:rPr>
                <w:rFonts w:ascii="Times New Roman" w:hAnsi="Times New Roman"/>
                <w:sz w:val="24"/>
                <w:szCs w:val="24"/>
              </w:rPr>
              <w:t>:</w:t>
            </w:r>
            <w:r w:rsidR="00037059">
              <w:rPr>
                <w:rFonts w:ascii="Times New Roman" w:hAnsi="Times New Roman"/>
                <w:sz w:val="24"/>
                <w:szCs w:val="24"/>
              </w:rPr>
              <w:t>8(</w:t>
            </w:r>
            <w:r w:rsidR="00C64F7F">
              <w:rPr>
                <w:rFonts w:ascii="Times New Roman" w:hAnsi="Times New Roman"/>
                <w:sz w:val="24"/>
                <w:szCs w:val="24"/>
              </w:rPr>
              <w:t>495)775-20-10)</w:t>
            </w:r>
          </w:p>
          <w:p w:rsidR="005C5348" w:rsidRPr="00AE39BD" w:rsidRDefault="005C5348" w:rsidP="00C52D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9BD">
              <w:rPr>
                <w:rFonts w:ascii="Times New Roman" w:hAnsi="Times New Roman"/>
                <w:b/>
                <w:sz w:val="24"/>
                <w:szCs w:val="24"/>
              </w:rPr>
              <w:t xml:space="preserve">• </w:t>
            </w:r>
            <w:r w:rsidRPr="00AE39BD">
              <w:rPr>
                <w:rFonts w:ascii="Times New Roman" w:hAnsi="Times New Roman"/>
                <w:sz w:val="24"/>
                <w:szCs w:val="24"/>
              </w:rPr>
              <w:t>Предоставляемые услуги должны быть оказаны своевременно, в полном объеме, в соответствие с техническим заданием Заказчика.</w:t>
            </w:r>
          </w:p>
          <w:p w:rsidR="005C5348" w:rsidRPr="00C646D8" w:rsidRDefault="005C5348" w:rsidP="00C52D2C">
            <w:pPr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39BD">
              <w:rPr>
                <w:rFonts w:ascii="Times New Roman" w:hAnsi="Times New Roman"/>
                <w:b/>
                <w:sz w:val="24"/>
                <w:szCs w:val="24"/>
              </w:rPr>
              <w:t xml:space="preserve">• </w:t>
            </w:r>
            <w:r w:rsidRPr="00AE39BD">
              <w:rPr>
                <w:rFonts w:ascii="Times New Roman" w:hAnsi="Times New Roman"/>
                <w:sz w:val="24"/>
                <w:szCs w:val="24"/>
              </w:rPr>
              <w:t xml:space="preserve">В стоимость услуг должны быть включены все расходы, связанные с исполнением договора (в т.ч. </w:t>
            </w:r>
            <w:r w:rsidRPr="00AE39B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приобретению уборочного оборудования, инвентаря, техники, расходных материалов и химических реагентов для уборки помещений),</w:t>
            </w:r>
            <w:r w:rsidRPr="00AE39BD">
              <w:rPr>
                <w:rFonts w:ascii="Times New Roman" w:hAnsi="Times New Roman"/>
                <w:sz w:val="24"/>
                <w:szCs w:val="24"/>
              </w:rPr>
              <w:t xml:space="preserve"> а также расходы на уплату налогов, сборов и других</w:t>
            </w:r>
            <w:r w:rsidRPr="00C646D8">
              <w:rPr>
                <w:rFonts w:ascii="Times New Roman" w:hAnsi="Times New Roman"/>
                <w:sz w:val="24"/>
                <w:szCs w:val="24"/>
              </w:rPr>
              <w:t xml:space="preserve"> обязательных платежей.</w:t>
            </w:r>
            <w:r w:rsidRPr="00C646D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C5348" w:rsidRPr="00C646D8" w:rsidRDefault="005C5348" w:rsidP="00C646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/>
                <w:sz w:val="24"/>
                <w:szCs w:val="24"/>
              </w:rPr>
              <w:t xml:space="preserve">• </w:t>
            </w:r>
            <w:r w:rsidRPr="00C646D8">
              <w:rPr>
                <w:rFonts w:ascii="Times New Roman" w:hAnsi="Times New Roman"/>
                <w:sz w:val="24"/>
                <w:szCs w:val="24"/>
              </w:rPr>
              <w:t xml:space="preserve">Расценки на услуги должны быть зафиксированы на весь </w:t>
            </w:r>
            <w:r w:rsidRPr="00C646D8">
              <w:rPr>
                <w:rFonts w:ascii="Times New Roman" w:hAnsi="Times New Roman"/>
                <w:sz w:val="24"/>
                <w:szCs w:val="24"/>
              </w:rPr>
              <w:lastRenderedPageBreak/>
              <w:t>период исполнения обязательств по договору.</w:t>
            </w:r>
          </w:p>
        </w:tc>
      </w:tr>
      <w:tr w:rsidR="005C5348" w:rsidRPr="00C646D8" w:rsidTr="00A71808">
        <w:tc>
          <w:tcPr>
            <w:tcW w:w="496" w:type="dxa"/>
          </w:tcPr>
          <w:p w:rsidR="005C5348" w:rsidRPr="00C646D8" w:rsidRDefault="005C5348" w:rsidP="00C646D8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5C5348" w:rsidRPr="00C646D8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/>
                <w:sz w:val="24"/>
                <w:szCs w:val="24"/>
              </w:rPr>
              <w:t>Стадии выполнения работ</w:t>
            </w:r>
          </w:p>
        </w:tc>
        <w:tc>
          <w:tcPr>
            <w:tcW w:w="6750" w:type="dxa"/>
          </w:tcPr>
          <w:p w:rsidR="005C5348" w:rsidRPr="000402DB" w:rsidRDefault="005C5348" w:rsidP="00040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402DB">
              <w:rPr>
                <w:rFonts w:ascii="Times New Roman" w:hAnsi="Times New Roman"/>
                <w:sz w:val="24"/>
                <w:szCs w:val="24"/>
              </w:rPr>
              <w:t>не требуется.</w:t>
            </w:r>
          </w:p>
        </w:tc>
      </w:tr>
      <w:tr w:rsidR="005C5348" w:rsidRPr="00C646D8" w:rsidTr="00A71808">
        <w:trPr>
          <w:trHeight w:val="8920"/>
        </w:trPr>
        <w:tc>
          <w:tcPr>
            <w:tcW w:w="496" w:type="dxa"/>
          </w:tcPr>
          <w:p w:rsidR="005C5348" w:rsidRPr="00C646D8" w:rsidRDefault="005C5348" w:rsidP="00C646D8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5C5348" w:rsidRPr="00C646D8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/>
              </w:rPr>
              <w:t>Режим проведения комплексной уборки помещений</w:t>
            </w:r>
          </w:p>
        </w:tc>
        <w:tc>
          <w:tcPr>
            <w:tcW w:w="6750" w:type="dxa"/>
          </w:tcPr>
          <w:p w:rsidR="005C5348" w:rsidRPr="00AE39BD" w:rsidRDefault="005C5348" w:rsidP="00C646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 xml:space="preserve">• </w:t>
            </w:r>
            <w:r w:rsidRPr="00AE39BD">
              <w:rPr>
                <w:rFonts w:ascii="Times New Roman" w:hAnsi="Times New Roman"/>
                <w:sz w:val="24"/>
                <w:szCs w:val="24"/>
              </w:rPr>
              <w:t>Режим проведения комплексной уборки помещений:</w:t>
            </w:r>
          </w:p>
          <w:p w:rsidR="005C5348" w:rsidRPr="00AE39BD" w:rsidRDefault="005C5348" w:rsidP="00C646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49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711"/>
              <w:gridCol w:w="2123"/>
              <w:gridCol w:w="1593"/>
            </w:tblGrid>
            <w:tr w:rsidR="005C5348" w:rsidRPr="00AE39BD" w:rsidTr="00DE0099">
              <w:trPr>
                <w:trHeight w:val="411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Режим уборки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Площадь, м2</w:t>
                  </w:r>
                </w:p>
              </w:tc>
            </w:tr>
            <w:tr w:rsidR="005C5348" w:rsidRPr="00AE39BD" w:rsidTr="00DE0099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pStyle w:val="a4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ГСМ-1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758,2</w:t>
                  </w:r>
                </w:p>
              </w:tc>
            </w:tr>
            <w:tr w:rsidR="005C5348" w:rsidRPr="00AE39BD" w:rsidTr="00DE0099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Насосная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98,8</w:t>
                  </w:r>
                </w:p>
              </w:tc>
            </w:tr>
            <w:tr w:rsidR="005C5348" w:rsidRPr="00AE39BD" w:rsidTr="00DE0099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Фильтрационная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72,5</w:t>
                  </w:r>
                </w:p>
              </w:tc>
            </w:tr>
            <w:tr w:rsidR="005C5348" w:rsidRPr="00AE39BD" w:rsidTr="00DE0099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Служебное (модульное) здание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410,0</w:t>
                  </w:r>
                </w:p>
              </w:tc>
            </w:tr>
            <w:tr w:rsidR="005C5348" w:rsidRPr="00AE39BD" w:rsidTr="00DE0099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Default="005C5348" w:rsidP="00DE009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Административное здание</w:t>
                  </w:r>
                </w:p>
                <w:p w:rsidR="00C64F7F" w:rsidRPr="00AE39BD" w:rsidRDefault="00C64F7F" w:rsidP="0003705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(санитарно-гигиеническ</w:t>
                  </w:r>
                  <w:r w:rsidR="0003705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ие комнаты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в составе здания)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158,9</w:t>
                  </w:r>
                </w:p>
              </w:tc>
            </w:tr>
            <w:tr w:rsidR="005C5348" w:rsidRPr="00AE39BD" w:rsidTr="00DE0099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Пост охраны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18,0</w:t>
                  </w:r>
                </w:p>
              </w:tc>
            </w:tr>
            <w:tr w:rsidR="005C5348" w:rsidRPr="00AE39BD" w:rsidTr="00DE0099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pStyle w:val="a4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ГСМ-2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1 144,2</w:t>
                  </w:r>
                </w:p>
              </w:tc>
            </w:tr>
            <w:tr w:rsidR="005C5348" w:rsidRPr="00AE39BD" w:rsidTr="00DE0099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Насосная №1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146,3</w:t>
                  </w:r>
                </w:p>
              </w:tc>
            </w:tr>
            <w:tr w:rsidR="005C5348" w:rsidRPr="00AE39BD" w:rsidTr="00DE0099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Насосная №2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260,8</w:t>
                  </w:r>
                </w:p>
              </w:tc>
            </w:tr>
            <w:tr w:rsidR="005C5348" w:rsidRPr="00AE39BD" w:rsidTr="00DE0099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Насосная №3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15,2</w:t>
                  </w:r>
                </w:p>
              </w:tc>
            </w:tr>
            <w:tr w:rsidR="005C5348" w:rsidRPr="00AE39BD" w:rsidTr="00DE0099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Фильтрационная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73,4</w:t>
                  </w:r>
                </w:p>
              </w:tc>
            </w:tr>
            <w:tr w:rsidR="005C5348" w:rsidRPr="00AE39BD" w:rsidTr="00DE0099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Маслостанция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раз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18,0</w:t>
                  </w:r>
                </w:p>
              </w:tc>
            </w:tr>
            <w:tr w:rsidR="005C5348" w:rsidRPr="00AE39BD" w:rsidTr="00DE0099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64F7F" w:rsidRDefault="005C5348" w:rsidP="00DE009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Модульное здание</w:t>
                  </w:r>
                </w:p>
                <w:p w:rsidR="005C5348" w:rsidRPr="00AE39BD" w:rsidRDefault="00C64F7F" w:rsidP="0003705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(санитарно-гигиеническ</w:t>
                  </w:r>
                  <w:r w:rsidR="0003705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ие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03705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комнаты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в составе здания)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210,0</w:t>
                  </w:r>
                </w:p>
              </w:tc>
            </w:tr>
            <w:tr w:rsidR="005C5348" w:rsidRPr="00AE39BD" w:rsidTr="00DE0099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64F7F" w:rsidRDefault="005C5348" w:rsidP="00DE009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Административное здание</w:t>
                  </w:r>
                </w:p>
                <w:p w:rsidR="005C5348" w:rsidRPr="00AE39BD" w:rsidRDefault="00037059" w:rsidP="00DE009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(санитарно-гигиенические комнаты</w:t>
                  </w:r>
                  <w:r w:rsidR="00C64F7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в составе здания)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301,6</w:t>
                  </w:r>
                </w:p>
              </w:tc>
            </w:tr>
            <w:tr w:rsidR="005C5348" w:rsidRPr="00AE39BD" w:rsidTr="00DE0099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03705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Помещение гаража</w:t>
                  </w:r>
                  <w:r w:rsidR="0003705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(санитарно-гигиеническая комната в составе здания)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30,0</w:t>
                  </w:r>
                </w:p>
              </w:tc>
            </w:tr>
            <w:tr w:rsidR="005C5348" w:rsidRPr="00AE39BD" w:rsidTr="00DE0099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03705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Мастерская</w:t>
                  </w:r>
                  <w:r w:rsidR="0003705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      (санитарно-гигиеническая комната в составе здания)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70,9</w:t>
                  </w:r>
                </w:p>
              </w:tc>
            </w:tr>
            <w:tr w:rsidR="005C5348" w:rsidRPr="00AE39BD" w:rsidTr="00DE0099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Пост охраны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18,0</w:t>
                  </w:r>
                </w:p>
              </w:tc>
            </w:tr>
            <w:tr w:rsidR="005C5348" w:rsidRPr="00AE39BD" w:rsidTr="00DE0099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pStyle w:val="a4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ППН</w:t>
                  </w:r>
                  <w:r w:rsidR="00AE39BD" w:rsidRPr="00AE39B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>(</w:t>
                  </w:r>
                  <w:r w:rsidR="00AE39BD" w:rsidRPr="00AE39B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АЗС</w:t>
                  </w:r>
                  <w:r w:rsidR="00AE39BD" w:rsidRPr="00AE39B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>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C5348" w:rsidRPr="00AE39BD" w:rsidRDefault="005C5348" w:rsidP="00AE39B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  <w:r w:rsidR="00AE39BD" w:rsidRPr="00AE39B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62</w:t>
                  </w:r>
                  <w:r w:rsidRPr="00AE39B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,3</w:t>
                  </w:r>
                </w:p>
              </w:tc>
            </w:tr>
            <w:tr w:rsidR="005C5348" w:rsidRPr="00AE39BD" w:rsidTr="00DE0099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Модульное здание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ежедневно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84,0</w:t>
                  </w:r>
                </w:p>
              </w:tc>
            </w:tr>
            <w:tr w:rsidR="005C5348" w:rsidRPr="00AE39BD" w:rsidTr="00DE0099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64F7F" w:rsidRDefault="005C5348" w:rsidP="00DE009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Модульное здание</w:t>
                  </w:r>
                </w:p>
                <w:p w:rsidR="005C5348" w:rsidRPr="00AE39BD" w:rsidRDefault="00C64F7F" w:rsidP="0003705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(санитарно-гигиеническ</w:t>
                  </w:r>
                  <w:r w:rsidR="0003705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ие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комнат</w:t>
                  </w:r>
                  <w:r w:rsidR="0003705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ы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в составе здания)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240,0</w:t>
                  </w:r>
                </w:p>
              </w:tc>
            </w:tr>
            <w:tr w:rsidR="005C5348" w:rsidRPr="00AE39BD" w:rsidTr="00DE0099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Модульное здание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78,8</w:t>
                  </w:r>
                </w:p>
              </w:tc>
            </w:tr>
            <w:tr w:rsidR="005C5348" w:rsidRPr="00AE39BD" w:rsidTr="00DE0099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Модуль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17,5</w:t>
                  </w:r>
                </w:p>
              </w:tc>
            </w:tr>
            <w:tr w:rsidR="005C5348" w:rsidRPr="00AE39BD" w:rsidTr="00DE0099">
              <w:trPr>
                <w:trHeight w:val="164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Модуль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15,0</w:t>
                  </w:r>
                </w:p>
              </w:tc>
            </w:tr>
            <w:tr w:rsidR="005C5348" w:rsidRPr="00AE39BD" w:rsidTr="00DE0099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Модуль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5C5348" w:rsidRPr="00AE39BD" w:rsidRDefault="005C5348" w:rsidP="00DE0099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15,0</w:t>
                  </w:r>
                </w:p>
              </w:tc>
            </w:tr>
            <w:tr w:rsidR="00AE39BD" w:rsidRPr="00AE39BD" w:rsidTr="00DE0099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E39BD" w:rsidRPr="00AE39BD" w:rsidRDefault="00AE39BD" w:rsidP="00016226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Модуль(АЗС)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E39BD" w:rsidRPr="00AE39BD" w:rsidRDefault="00AE39BD" w:rsidP="00016226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AE39BD" w:rsidRPr="00AE39BD" w:rsidRDefault="00AE39BD" w:rsidP="00AE39BD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12,0</w:t>
                  </w:r>
                </w:p>
              </w:tc>
            </w:tr>
            <w:tr w:rsidR="00C64F7F" w:rsidRPr="00AE39BD" w:rsidTr="00DE0099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64F7F" w:rsidRPr="00AE39BD" w:rsidRDefault="00C64F7F" w:rsidP="00C64F7F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Санитарно-гигиенический модуль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64F7F" w:rsidRPr="00AE39BD" w:rsidRDefault="00C64F7F" w:rsidP="00016226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64F7F" w:rsidRPr="00AE39BD" w:rsidRDefault="00C64F7F" w:rsidP="00AE39BD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3,0</w:t>
                  </w:r>
                </w:p>
              </w:tc>
            </w:tr>
            <w:tr w:rsidR="00AE39BD" w:rsidRPr="00AE39BD" w:rsidTr="00A3099C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E39BD" w:rsidRPr="00AE39BD" w:rsidRDefault="00AE39BD" w:rsidP="00DE0099">
                  <w:pPr>
                    <w:pStyle w:val="a4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ВАРЗ-400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E39BD" w:rsidRPr="00AE39BD" w:rsidRDefault="00AE39BD" w:rsidP="00A3099C">
                  <w:pPr>
                    <w:spacing w:after="0" w:line="240" w:lineRule="auto"/>
                    <w:ind w:left="201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AE39BD" w:rsidRPr="00AE39BD" w:rsidRDefault="00AE39BD" w:rsidP="00A309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267,0</w:t>
                  </w:r>
                </w:p>
              </w:tc>
            </w:tr>
            <w:tr w:rsidR="00AE39BD" w:rsidRPr="00AE39BD" w:rsidTr="00A3099C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64F7F" w:rsidRDefault="00AE39BD" w:rsidP="00DE009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Офисные помещения</w:t>
                  </w:r>
                </w:p>
                <w:p w:rsidR="00AE39BD" w:rsidRPr="00AE39BD" w:rsidRDefault="00C64F7F" w:rsidP="00DE009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(санитарно-гигиеническая комната в составе здания)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E39BD" w:rsidRPr="00AE39BD" w:rsidRDefault="00AE39BD" w:rsidP="00A3099C">
                  <w:pPr>
                    <w:spacing w:after="0"/>
                    <w:ind w:firstLineChars="100" w:firstLine="20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AE39BD" w:rsidRPr="00AE39BD" w:rsidRDefault="00AE39BD" w:rsidP="00A3099C">
                  <w:pPr>
                    <w:spacing w:after="0"/>
                    <w:ind w:firstLineChars="100" w:firstLine="20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174,75</w:t>
                  </w:r>
                </w:p>
              </w:tc>
            </w:tr>
            <w:tr w:rsidR="00AE39BD" w:rsidRPr="00C646D8" w:rsidTr="00A3099C">
              <w:trPr>
                <w:trHeight w:val="38"/>
                <w:jc w:val="center"/>
              </w:trPr>
              <w:tc>
                <w:tcPr>
                  <w:tcW w:w="2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E39BD" w:rsidRPr="00AE39BD" w:rsidRDefault="00AE39BD" w:rsidP="00DE0099">
                  <w:pPr>
                    <w:spacing w:after="0"/>
                    <w:ind w:firstLineChars="100" w:firstLine="200"/>
                    <w:jc w:val="right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Технические помещения</w:t>
                  </w:r>
                </w:p>
              </w:tc>
              <w:tc>
                <w:tcPr>
                  <w:tcW w:w="16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E39BD" w:rsidRPr="00AE39BD" w:rsidRDefault="00AE39BD" w:rsidP="00A3099C">
                  <w:pPr>
                    <w:spacing w:after="0"/>
                    <w:ind w:firstLineChars="100" w:firstLine="20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три раза в неделю</w:t>
                  </w:r>
                </w:p>
              </w:tc>
              <w:tc>
                <w:tcPr>
                  <w:tcW w:w="1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AE39BD" w:rsidRPr="00AE39BD" w:rsidRDefault="00AE39BD" w:rsidP="00A3099C">
                  <w:pPr>
                    <w:spacing w:after="0"/>
                    <w:ind w:firstLineChars="100" w:firstLine="20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AE39B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92,25</w:t>
                  </w:r>
                </w:p>
              </w:tc>
            </w:tr>
          </w:tbl>
          <w:p w:rsidR="005C5348" w:rsidRPr="00C646D8" w:rsidRDefault="005C5348" w:rsidP="00C646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348" w:rsidRPr="00C646D8" w:rsidTr="00A71808">
        <w:tc>
          <w:tcPr>
            <w:tcW w:w="496" w:type="dxa"/>
          </w:tcPr>
          <w:p w:rsidR="005C5348" w:rsidRPr="00C646D8" w:rsidRDefault="005C5348" w:rsidP="00C646D8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5C5348" w:rsidRPr="00C646D8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/>
                <w:sz w:val="24"/>
                <w:szCs w:val="24"/>
              </w:rPr>
              <w:t>Требования к выполняемым работам</w:t>
            </w:r>
          </w:p>
          <w:p w:rsidR="005C5348" w:rsidRPr="00C646D8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/>
                <w:sz w:val="24"/>
                <w:szCs w:val="24"/>
              </w:rPr>
              <w:t>(оказываемые услуги)</w:t>
            </w:r>
          </w:p>
        </w:tc>
        <w:tc>
          <w:tcPr>
            <w:tcW w:w="6750" w:type="dxa"/>
          </w:tcPr>
          <w:p w:rsidR="005C5348" w:rsidRPr="00C646D8" w:rsidRDefault="005C5348" w:rsidP="00C646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Служебные и производственные помещения: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Полы: сухая и  влажная уборка, удаление точечных загрязнений с поверхности пола.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lastRenderedPageBreak/>
              <w:t>Мебель: вертикальные и горизонтальные поверхности. Влажная уборка, полностью (не выше 1,8 м.), очистка стеклянных поверхностей от локальных загрязнений.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Аксессуары: Корзины для мусора, уничтожители документов: очистка от мусора, удаление пакетов и влажная уборка, вынос мусора.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Оргтехника: Компьютеры, ксероксы, сканеры и т.п., телефонные аппараты,  настольные лампы: сухая и влажная уборка.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 xml:space="preserve">Двери: Влажная уборка, удаление следов отпечатков на ручках и дверях. Влажная комплексная уборка дверей, включая дверные косяки, наличники и доводчики. 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Стены: Удаление локальных загрязнений (высотой до 1,8 м.).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Выключатели/розетки: Влажная уборка выключателей, удаление пыли, локальных загрязнений с розеток.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Монтажный короб: Удаление пыли, локальных загрязнений, протирка (высотой до 1,8 м.).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Cs/>
                <w:sz w:val="24"/>
                <w:szCs w:val="24"/>
              </w:rPr>
              <w:t xml:space="preserve">Металлические поверхности: </w:t>
            </w:r>
            <w:r w:rsidRPr="00C646D8">
              <w:rPr>
                <w:rFonts w:ascii="Times New Roman" w:hAnsi="Times New Roman"/>
                <w:sz w:val="24"/>
                <w:szCs w:val="24"/>
              </w:rPr>
              <w:t>Натирка, полировка.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Cs/>
                <w:sz w:val="24"/>
                <w:szCs w:val="24"/>
              </w:rPr>
              <w:t xml:space="preserve">Батареи/облицовка батарей: </w:t>
            </w:r>
            <w:r w:rsidRPr="00C646D8">
              <w:rPr>
                <w:rFonts w:ascii="Times New Roman" w:hAnsi="Times New Roman"/>
                <w:sz w:val="24"/>
                <w:szCs w:val="24"/>
              </w:rPr>
              <w:t>влажная уборка.</w:t>
            </w:r>
          </w:p>
          <w:p w:rsidR="005C5348" w:rsidRPr="00C646D8" w:rsidRDefault="005C5348" w:rsidP="00C646D8">
            <w:pPr>
              <w:spacing w:after="0" w:line="240" w:lineRule="auto"/>
              <w:ind w:left="360" w:right="91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C5348" w:rsidRPr="00C646D8" w:rsidRDefault="005C5348" w:rsidP="00C646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Санитарно-технические помещения: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Полы: Сухая уборка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Полы: Влажная уборка.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 xml:space="preserve">Унитазы, писсуары: Чистка изнутри при помощи «ёршика» и специального чистящего средства, крышки унитазов и стульчака (сверху и снизу), ручки бачков с дезинфицирующим раствором, протирка насухо. Выполнение работ по дезинфекции в соответствии с п. 3.6.1 СП 3.5.1378-03 Санитарно-эпидемиологических требований к организации и осуществлению  дезинфекционной деятельности. </w:t>
            </w:r>
            <w:r w:rsidRPr="00C646D8">
              <w:rPr>
                <w:rFonts w:ascii="Times New Roman" w:hAnsi="Times New Roman"/>
                <w:sz w:val="24"/>
                <w:szCs w:val="24"/>
              </w:rPr>
              <w:br/>
              <w:t>Удаление налета.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Раковины, полочки, арматура: Влажная уборка, натирка насухо.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Cs/>
                <w:sz w:val="24"/>
                <w:szCs w:val="24"/>
              </w:rPr>
              <w:t xml:space="preserve">Душевые кабины: </w:t>
            </w:r>
            <w:r w:rsidRPr="00C646D8">
              <w:rPr>
                <w:rFonts w:ascii="Times New Roman" w:hAnsi="Times New Roman"/>
                <w:sz w:val="24"/>
                <w:szCs w:val="24"/>
              </w:rPr>
              <w:t>Влажная уборка поверхностей, протирка насухо.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Сантехническое оборудование (краны): Натирка, полировка.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Зеркала: Влажная уборка, натирка насухо.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Двери: Влажная уборка, удаление следов отпечатков на ручках и остеклении.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Влажная комплексная уборка дверей, включая дверные косяки, наличники  и доводчики.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Перегородки: Протирка, удаление локальных загрязнений.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Стены: Протирка, удаление локальных загрязнений (высотой до 1,8 м.).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Корзины для туалетной бумаги:  Очистка и влажная уборка, вынос мусора.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 xml:space="preserve">Диспенсеры, электро-сушки для рук: Влажная </w:t>
            </w:r>
            <w:r w:rsidRPr="00C646D8">
              <w:rPr>
                <w:rFonts w:ascii="Times New Roman" w:hAnsi="Times New Roman"/>
                <w:sz w:val="24"/>
                <w:szCs w:val="24"/>
              </w:rPr>
              <w:lastRenderedPageBreak/>
              <w:t>протирка.  Контроль наличия в диспенсерах жидкого мыла, туалетной бумаги.</w:t>
            </w:r>
          </w:p>
        </w:tc>
      </w:tr>
      <w:tr w:rsidR="005C5348" w:rsidRPr="00C646D8" w:rsidTr="00A71808">
        <w:tc>
          <w:tcPr>
            <w:tcW w:w="496" w:type="dxa"/>
          </w:tcPr>
          <w:p w:rsidR="005C5348" w:rsidRPr="00C646D8" w:rsidRDefault="005C5348" w:rsidP="00C646D8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5C5348" w:rsidRPr="00C646D8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/>
                <w:sz w:val="24"/>
                <w:szCs w:val="24"/>
              </w:rPr>
              <w:t>Требования к качественным характеристикам услуг (работ), в том числе подлежащих использованию при выполнении работ (оказании услуг)</w:t>
            </w:r>
          </w:p>
        </w:tc>
        <w:tc>
          <w:tcPr>
            <w:tcW w:w="6750" w:type="dxa"/>
          </w:tcPr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ГОСТ Р 51870-2014 «Услуги бытовые. Услуги по уборке зданий и сооружений. Общие технические условия".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СанПиН 983-72 Санитарные правила устройства и содержания общественных уборных.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СанПиН 2.2.2.540-96 Гигиенические требования к ручным инструментам и организации услуг.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Другие действующие законы Российской Федерации и города Москвы, распоряжения Мэра Москвы, Постановления Правительства Москвы, другие нормативно – правовые акты, решения коллегии Комплекса городского хозяйства, определяющие требования к состоянию внешнего благоустройства городских территорий и защите окружающей среды.</w:t>
            </w:r>
          </w:p>
        </w:tc>
      </w:tr>
      <w:tr w:rsidR="005C5348" w:rsidRPr="00C646D8" w:rsidTr="00A71808">
        <w:tc>
          <w:tcPr>
            <w:tcW w:w="496" w:type="dxa"/>
          </w:tcPr>
          <w:p w:rsidR="005C5348" w:rsidRPr="00C646D8" w:rsidRDefault="005C5348" w:rsidP="00C646D8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5C5348" w:rsidRPr="00C646D8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6750" w:type="dxa"/>
          </w:tcPr>
          <w:p w:rsidR="005C5348" w:rsidRPr="00C646D8" w:rsidRDefault="005C5348" w:rsidP="00C646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- В соответствии с действующими нормативными документами</w:t>
            </w:r>
          </w:p>
          <w:p w:rsidR="005C5348" w:rsidRPr="00C646D8" w:rsidRDefault="005C5348" w:rsidP="00C646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348" w:rsidRPr="00C646D8" w:rsidTr="00A71808">
        <w:tc>
          <w:tcPr>
            <w:tcW w:w="496" w:type="dxa"/>
          </w:tcPr>
          <w:p w:rsidR="005C5348" w:rsidRPr="00C646D8" w:rsidRDefault="005C5348" w:rsidP="00C646D8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5C5348" w:rsidRPr="00C646D8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мероприятий по охране окружающей среды </w:t>
            </w:r>
          </w:p>
        </w:tc>
        <w:tc>
          <w:tcPr>
            <w:tcW w:w="6750" w:type="dxa"/>
          </w:tcPr>
          <w:p w:rsidR="005C5348" w:rsidRPr="00C646D8" w:rsidRDefault="005C5348" w:rsidP="00C646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В соответствии с действующими нормативными документами</w:t>
            </w:r>
          </w:p>
        </w:tc>
      </w:tr>
      <w:tr w:rsidR="005C5348" w:rsidRPr="00C646D8" w:rsidTr="00A71808">
        <w:tc>
          <w:tcPr>
            <w:tcW w:w="496" w:type="dxa"/>
          </w:tcPr>
          <w:p w:rsidR="005C5348" w:rsidRPr="00C646D8" w:rsidRDefault="005C5348" w:rsidP="00C646D8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5C5348" w:rsidRPr="00C646D8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750" w:type="dxa"/>
          </w:tcPr>
          <w:p w:rsidR="005C5348" w:rsidRPr="00C646D8" w:rsidRDefault="005C5348" w:rsidP="00C646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- В соответствии с ФЗ – 123,  ФЗ-390 и другими нормативными документами</w:t>
            </w:r>
          </w:p>
          <w:p w:rsidR="005C5348" w:rsidRPr="00C646D8" w:rsidRDefault="005C5348" w:rsidP="00C646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- Перед началом работ обязательное прохождение инструктажа у начальника объектов, а так же наличие документов о прохождении ПТМ у исполнителей</w:t>
            </w:r>
          </w:p>
        </w:tc>
      </w:tr>
      <w:tr w:rsidR="005C5348" w:rsidRPr="00C646D8" w:rsidTr="00A71808">
        <w:tc>
          <w:tcPr>
            <w:tcW w:w="496" w:type="dxa"/>
          </w:tcPr>
          <w:p w:rsidR="005C5348" w:rsidRPr="00C646D8" w:rsidRDefault="005C5348" w:rsidP="00C646D8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5C5348" w:rsidRPr="00C646D8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6750" w:type="dxa"/>
          </w:tcPr>
          <w:p w:rsidR="005C5348" w:rsidRPr="00C646D8" w:rsidRDefault="005C5348" w:rsidP="00C646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- В соответствии с руководством по безопасности для нефтебаз и складов нефтепродуктов №777, ФЗ – 116</w:t>
            </w:r>
          </w:p>
        </w:tc>
      </w:tr>
      <w:tr w:rsidR="005C5348" w:rsidRPr="00C646D8" w:rsidTr="00A71808">
        <w:tc>
          <w:tcPr>
            <w:tcW w:w="496" w:type="dxa"/>
          </w:tcPr>
          <w:p w:rsidR="005C5348" w:rsidRPr="00C646D8" w:rsidRDefault="005C5348" w:rsidP="00C646D8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5C5348" w:rsidRPr="00C646D8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/>
                <w:sz w:val="24"/>
                <w:szCs w:val="24"/>
              </w:rPr>
              <w:t>Требования к составу и оформлению проектной/рабочей документации/ исполнителной документации</w:t>
            </w:r>
          </w:p>
        </w:tc>
        <w:tc>
          <w:tcPr>
            <w:tcW w:w="6750" w:type="dxa"/>
          </w:tcPr>
          <w:p w:rsidR="005C5348" w:rsidRPr="00C646D8" w:rsidRDefault="005C5348" w:rsidP="00C646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 xml:space="preserve">- Не требуется </w:t>
            </w:r>
          </w:p>
        </w:tc>
      </w:tr>
      <w:tr w:rsidR="005C5348" w:rsidRPr="00C646D8" w:rsidTr="00A71808">
        <w:tc>
          <w:tcPr>
            <w:tcW w:w="496" w:type="dxa"/>
          </w:tcPr>
          <w:p w:rsidR="005C5348" w:rsidRPr="00C646D8" w:rsidRDefault="005C5348" w:rsidP="00C646D8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5C5348" w:rsidRPr="00C646D8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6750" w:type="dxa"/>
          </w:tcPr>
          <w:p w:rsidR="005C5348" w:rsidRPr="00C646D8" w:rsidRDefault="00C64F7F" w:rsidP="00C64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- Не требуется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C5348" w:rsidRPr="00C646D8" w:rsidTr="00A71808">
        <w:trPr>
          <w:trHeight w:val="2554"/>
        </w:trPr>
        <w:tc>
          <w:tcPr>
            <w:tcW w:w="496" w:type="dxa"/>
          </w:tcPr>
          <w:p w:rsidR="005C5348" w:rsidRPr="00C646D8" w:rsidRDefault="005C5348" w:rsidP="00C646D8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5C5348" w:rsidRPr="00C646D8" w:rsidRDefault="005C5348" w:rsidP="00C646D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646D8">
              <w:rPr>
                <w:rFonts w:ascii="Times New Roman" w:hAnsi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6750" w:type="dxa"/>
          </w:tcPr>
          <w:p w:rsidR="005C5348" w:rsidRPr="00C646D8" w:rsidRDefault="005C5348" w:rsidP="00C646D8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 xml:space="preserve">Исполнитель должен гарантировать соответствие оказываемых услуг требованиям нормативно-технической документации и безвозмездно устранить своими силами в сроки, согласованные с Заказчиком, все выявленные в результате приемки услуг и эксплуатации </w:t>
            </w:r>
          </w:p>
          <w:p w:rsidR="005C5348" w:rsidRPr="00C646D8" w:rsidRDefault="005C5348" w:rsidP="00C646D8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6D8">
              <w:rPr>
                <w:rFonts w:ascii="Times New Roman" w:hAnsi="Times New Roman"/>
                <w:sz w:val="24"/>
                <w:szCs w:val="24"/>
              </w:rPr>
              <w:t>Заказчик оставляет за собой право уточнить при заключении договора календарный план оказания услуг.</w:t>
            </w:r>
          </w:p>
          <w:p w:rsidR="005C5348" w:rsidRPr="00091C2C" w:rsidRDefault="005C5348" w:rsidP="00C646D8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C2C">
              <w:rPr>
                <w:rFonts w:ascii="Times New Roman" w:hAnsi="Times New Roman"/>
                <w:sz w:val="24"/>
                <w:szCs w:val="24"/>
              </w:rPr>
              <w:t xml:space="preserve">Временная остановка работ по требованию отв. лиц Заказчика, </w:t>
            </w:r>
          </w:p>
          <w:p w:rsidR="005C5348" w:rsidRPr="00C646D8" w:rsidRDefault="005C5348" w:rsidP="00C646D8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5348" w:rsidRDefault="005C5348" w:rsidP="006F15FE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5C5348" w:rsidRDefault="005C5348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C64F7F" w:rsidRDefault="00C64F7F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C64F7F" w:rsidRDefault="00C64F7F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C64F7F" w:rsidRDefault="00C64F7F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C64F7F" w:rsidRPr="009E2EC7" w:rsidRDefault="00C64F7F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091C2C" w:rsidRPr="009E2EC7" w:rsidRDefault="00091C2C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i/>
        </w:rPr>
      </w:pPr>
      <w:r w:rsidRPr="009E2EC7">
        <w:rPr>
          <w:rFonts w:ascii="Times New Roman" w:hAnsi="Times New Roman"/>
          <w:b/>
        </w:rPr>
        <w:t>Начальник службы ГСМ</w:t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  <w:t xml:space="preserve">Ю.Б. Шугуров </w:t>
      </w:r>
    </w:p>
    <w:p w:rsidR="00091C2C" w:rsidRPr="009E2EC7" w:rsidRDefault="00091C2C" w:rsidP="00091C2C">
      <w:pPr>
        <w:tabs>
          <w:tab w:val="left" w:pos="6521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091C2C" w:rsidRDefault="00091C2C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9E2EC7">
        <w:rPr>
          <w:rFonts w:ascii="Times New Roman" w:hAnsi="Times New Roman"/>
          <w:b/>
        </w:rPr>
        <w:t>Начальник склада ГСМ №1</w:t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 xml:space="preserve">А.И. Бондаренко </w:t>
      </w:r>
    </w:p>
    <w:p w:rsidR="00091C2C" w:rsidRPr="009E2EC7" w:rsidRDefault="00091C2C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091C2C" w:rsidRPr="009E2EC7" w:rsidRDefault="00EB25C3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Начальник склада ГСМ №</w:t>
      </w:r>
      <w:r w:rsidR="00091C2C">
        <w:rPr>
          <w:rFonts w:ascii="Times New Roman" w:hAnsi="Times New Roman"/>
          <w:b/>
        </w:rPr>
        <w:t>2</w:t>
      </w:r>
      <w:r w:rsidR="00091C2C" w:rsidRPr="009E2EC7">
        <w:rPr>
          <w:rFonts w:ascii="Times New Roman" w:hAnsi="Times New Roman"/>
          <w:b/>
        </w:rPr>
        <w:tab/>
      </w:r>
      <w:r w:rsidR="00091C2C" w:rsidRPr="009E2EC7">
        <w:rPr>
          <w:rFonts w:ascii="Times New Roman" w:hAnsi="Times New Roman"/>
          <w:b/>
        </w:rPr>
        <w:tab/>
      </w:r>
      <w:r w:rsidR="00091C2C" w:rsidRPr="009E2EC7">
        <w:rPr>
          <w:rFonts w:ascii="Times New Roman" w:hAnsi="Times New Roman"/>
          <w:b/>
        </w:rPr>
        <w:tab/>
      </w:r>
      <w:r w:rsidR="00091C2C" w:rsidRPr="009E2EC7">
        <w:rPr>
          <w:rFonts w:ascii="Times New Roman" w:hAnsi="Times New Roman"/>
          <w:b/>
        </w:rPr>
        <w:tab/>
      </w:r>
      <w:r w:rsidR="00091C2C" w:rsidRPr="009E2EC7">
        <w:rPr>
          <w:rFonts w:ascii="Times New Roman" w:hAnsi="Times New Roman"/>
          <w:b/>
        </w:rPr>
        <w:tab/>
      </w:r>
      <w:r w:rsidR="00091C2C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091C2C">
        <w:rPr>
          <w:rFonts w:ascii="Times New Roman" w:hAnsi="Times New Roman"/>
          <w:b/>
        </w:rPr>
        <w:t>Н.П. Некрасов</w:t>
      </w:r>
      <w:r w:rsidR="00091C2C" w:rsidRPr="009E2EC7">
        <w:rPr>
          <w:rFonts w:ascii="Times New Roman" w:hAnsi="Times New Roman"/>
          <w:b/>
        </w:rPr>
        <w:t xml:space="preserve"> </w:t>
      </w:r>
    </w:p>
    <w:p w:rsidR="00091C2C" w:rsidRPr="009E2EC7" w:rsidRDefault="00091C2C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091C2C" w:rsidRPr="009E2EC7" w:rsidRDefault="00091C2C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9E2EC7">
        <w:rPr>
          <w:rFonts w:ascii="Times New Roman" w:hAnsi="Times New Roman"/>
          <w:b/>
        </w:rPr>
        <w:t>Начальник склада ГСМ №3</w:t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>Р.В. Орехов</w:t>
      </w:r>
    </w:p>
    <w:p w:rsidR="00091C2C" w:rsidRPr="009E2EC7" w:rsidRDefault="00091C2C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091C2C" w:rsidRPr="009E2EC7" w:rsidRDefault="00091C2C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9E2EC7">
        <w:rPr>
          <w:rFonts w:ascii="Times New Roman" w:hAnsi="Times New Roman"/>
          <w:b/>
        </w:rPr>
        <w:t>Начальник СОЗВС</w:t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  <w:t>В.М. Степанов</w:t>
      </w:r>
    </w:p>
    <w:p w:rsidR="00091C2C" w:rsidRPr="009E2EC7" w:rsidRDefault="00091C2C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091C2C" w:rsidRDefault="00091C2C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9E2EC7">
        <w:rPr>
          <w:rFonts w:ascii="Times New Roman" w:hAnsi="Times New Roman"/>
          <w:b/>
        </w:rPr>
        <w:t>Начальник ССТ</w:t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  <w:t xml:space="preserve">А.А. Герасименко </w:t>
      </w:r>
    </w:p>
    <w:p w:rsidR="00091C2C" w:rsidRDefault="00091C2C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091C2C" w:rsidRDefault="00091C2C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9E2EC7">
        <w:rPr>
          <w:rFonts w:ascii="Times New Roman" w:hAnsi="Times New Roman"/>
          <w:b/>
        </w:rPr>
        <w:t xml:space="preserve">Начальник </w:t>
      </w:r>
      <w:r>
        <w:rPr>
          <w:rFonts w:ascii="Times New Roman" w:hAnsi="Times New Roman"/>
          <w:b/>
        </w:rPr>
        <w:t>лаборатории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 Л.В. Толстова</w:t>
      </w:r>
      <w:r w:rsidRPr="009E2EC7">
        <w:rPr>
          <w:rFonts w:ascii="Times New Roman" w:hAnsi="Times New Roman"/>
          <w:b/>
        </w:rPr>
        <w:t xml:space="preserve"> </w:t>
      </w:r>
    </w:p>
    <w:p w:rsidR="00091C2C" w:rsidRDefault="00091C2C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091C2C" w:rsidRPr="009E2EC7" w:rsidRDefault="00091C2C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Начальник технологического</w:t>
      </w:r>
      <w:r w:rsidRPr="009E2EC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отдела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 Г.С. Зарницина</w:t>
      </w:r>
    </w:p>
    <w:p w:rsidR="00091C2C" w:rsidRPr="009E2EC7" w:rsidRDefault="00091C2C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</w:rPr>
      </w:pPr>
    </w:p>
    <w:p w:rsidR="00091C2C" w:rsidRPr="009E2EC7" w:rsidRDefault="00091C2C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9E2EC7">
        <w:rPr>
          <w:rFonts w:ascii="Times New Roman" w:hAnsi="Times New Roman"/>
          <w:b/>
        </w:rPr>
        <w:t xml:space="preserve">Инженер по ОТ и ТБ </w:t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  <w:t>Е.А. Киселева</w:t>
      </w:r>
    </w:p>
    <w:p w:rsidR="00091C2C" w:rsidRPr="009E2EC7" w:rsidRDefault="00091C2C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091C2C" w:rsidRDefault="00091C2C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9E2EC7">
        <w:rPr>
          <w:rFonts w:ascii="Times New Roman" w:hAnsi="Times New Roman"/>
          <w:b/>
        </w:rPr>
        <w:t xml:space="preserve">Инженер по ОТ и ТБ </w:t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  <w:t>В.Ю. Паршков</w:t>
      </w:r>
    </w:p>
    <w:p w:rsidR="005B45DA" w:rsidRDefault="005B45DA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BE056B" w:rsidRPr="009E2EC7" w:rsidRDefault="00BE056B" w:rsidP="00BE056B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9E2EC7">
        <w:rPr>
          <w:rFonts w:ascii="Times New Roman" w:hAnsi="Times New Roman"/>
          <w:b/>
        </w:rPr>
        <w:t>Начальник ПТС</w:t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  <w:t>И.В. Игнатьев</w:t>
      </w:r>
    </w:p>
    <w:p w:rsidR="00BE056B" w:rsidRPr="009E2EC7" w:rsidRDefault="00BE056B" w:rsidP="00BE056B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BE056B" w:rsidRDefault="00BE056B" w:rsidP="00BE056B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9E2EC7">
        <w:rPr>
          <w:rFonts w:ascii="Times New Roman" w:hAnsi="Times New Roman"/>
          <w:b/>
        </w:rPr>
        <w:t>Начальник технического отдела</w:t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  <w:t>А.В. Трунькин</w:t>
      </w:r>
    </w:p>
    <w:p w:rsidR="005B45DA" w:rsidRDefault="005B45DA" w:rsidP="00BE056B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5B45DA" w:rsidRDefault="005B45DA" w:rsidP="005B45DA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Начальник ОТОС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            А.Д. Свирин</w:t>
      </w:r>
    </w:p>
    <w:p w:rsidR="005B45DA" w:rsidRDefault="005B45DA" w:rsidP="005B45DA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5B45DA" w:rsidRPr="009E2EC7" w:rsidRDefault="005B45DA" w:rsidP="005B45DA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Энергетик                                                                                                   В.А.Сенцов</w:t>
      </w:r>
    </w:p>
    <w:p w:rsidR="00091C2C" w:rsidRPr="009E2EC7" w:rsidRDefault="00091C2C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091C2C" w:rsidRPr="009E2EC7" w:rsidRDefault="00091C2C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9E2EC7">
        <w:rPr>
          <w:rFonts w:ascii="Times New Roman" w:hAnsi="Times New Roman"/>
          <w:b/>
        </w:rPr>
        <w:t>Инженер 1-ой категории</w:t>
      </w:r>
    </w:p>
    <w:p w:rsidR="00091C2C" w:rsidRPr="009E2EC7" w:rsidRDefault="00091C2C" w:rsidP="00091C2C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9E2EC7">
        <w:rPr>
          <w:rFonts w:ascii="Times New Roman" w:hAnsi="Times New Roman"/>
          <w:b/>
        </w:rPr>
        <w:t>технического отдела</w:t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>А.В. Тихонов</w:t>
      </w:r>
    </w:p>
    <w:p w:rsidR="005C5348" w:rsidRDefault="005C5348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5C5348" w:rsidRDefault="005C5348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5C5348" w:rsidRDefault="005C5348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5C5348" w:rsidRDefault="005C5348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5C5348" w:rsidRDefault="005C5348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5C5348" w:rsidRDefault="005C5348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091C2C" w:rsidRDefault="00091C2C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5C5348" w:rsidRDefault="005C5348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EB25C3" w:rsidRDefault="00EB25C3" w:rsidP="007C7417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EB25C3" w:rsidRDefault="005C5348" w:rsidP="003A21A4">
      <w:pPr>
        <w:spacing w:after="0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3A21A4">
        <w:rPr>
          <w:rFonts w:ascii="Times New Roman" w:hAnsi="Times New Roman"/>
          <w:b/>
          <w:sz w:val="24"/>
          <w:szCs w:val="24"/>
        </w:rPr>
        <w:t xml:space="preserve">Приложение 1. </w:t>
      </w:r>
    </w:p>
    <w:p w:rsidR="005C5348" w:rsidRDefault="005C5348" w:rsidP="00EB25C3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A21A4">
        <w:rPr>
          <w:rFonts w:ascii="Times New Roman" w:hAnsi="Times New Roman"/>
          <w:b/>
          <w:sz w:val="24"/>
          <w:szCs w:val="24"/>
        </w:rPr>
        <w:t>Расположение объектов на территории аэропорта Внуково</w:t>
      </w:r>
      <w:r w:rsidR="00EB25C3">
        <w:rPr>
          <w:rFonts w:ascii="Times New Roman" w:hAnsi="Times New Roman"/>
          <w:b/>
          <w:sz w:val="24"/>
          <w:szCs w:val="24"/>
        </w:rPr>
        <w:t>.</w:t>
      </w:r>
    </w:p>
    <w:p w:rsidR="00EB25C3" w:rsidRDefault="00EB25C3" w:rsidP="00EB25C3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C5348" w:rsidRDefault="00AE39BD" w:rsidP="003A21A4">
      <w:pPr>
        <w:spacing w:after="0"/>
        <w:ind w:left="-567"/>
        <w:contextualSpacing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372225" cy="4610100"/>
            <wp:effectExtent l="19050" t="0" r="952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Pr="009E2EC7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i/>
        </w:rPr>
      </w:pPr>
      <w:r w:rsidRPr="009E2EC7">
        <w:rPr>
          <w:rFonts w:ascii="Times New Roman" w:hAnsi="Times New Roman"/>
          <w:b/>
        </w:rPr>
        <w:t>Начальник службы ГСМ</w:t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  <w:t xml:space="preserve">Ю.Б. Шугуров </w:t>
      </w:r>
    </w:p>
    <w:p w:rsidR="00EB25C3" w:rsidRPr="009E2EC7" w:rsidRDefault="00EB25C3" w:rsidP="00EB25C3">
      <w:pPr>
        <w:tabs>
          <w:tab w:val="left" w:pos="6521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9E2EC7">
        <w:rPr>
          <w:rFonts w:ascii="Times New Roman" w:hAnsi="Times New Roman"/>
          <w:b/>
        </w:rPr>
        <w:t>Начальник склада ГСМ №1</w:t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 xml:space="preserve">А.И. Бондаренко </w:t>
      </w:r>
    </w:p>
    <w:p w:rsidR="00EB25C3" w:rsidRPr="009E2EC7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Pr="009E2EC7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Начальник склада ГСМ №2</w:t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Н.П. Некрасов</w:t>
      </w:r>
      <w:r w:rsidRPr="009E2EC7">
        <w:rPr>
          <w:rFonts w:ascii="Times New Roman" w:hAnsi="Times New Roman"/>
          <w:b/>
        </w:rPr>
        <w:t xml:space="preserve"> </w:t>
      </w:r>
    </w:p>
    <w:p w:rsidR="00EB25C3" w:rsidRPr="009E2EC7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Pr="009E2EC7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9E2EC7">
        <w:rPr>
          <w:rFonts w:ascii="Times New Roman" w:hAnsi="Times New Roman"/>
          <w:b/>
        </w:rPr>
        <w:t>Начальник склада ГСМ №3</w:t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>Р.В. Орехов</w:t>
      </w:r>
    </w:p>
    <w:p w:rsidR="00EB25C3" w:rsidRPr="009E2EC7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Pr="009E2EC7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9E2EC7">
        <w:rPr>
          <w:rFonts w:ascii="Times New Roman" w:hAnsi="Times New Roman"/>
          <w:b/>
        </w:rPr>
        <w:t>Начальник СОЗВС</w:t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  <w:t>В.М. Степанов</w:t>
      </w:r>
    </w:p>
    <w:p w:rsidR="00EB25C3" w:rsidRPr="009E2EC7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9E2EC7">
        <w:rPr>
          <w:rFonts w:ascii="Times New Roman" w:hAnsi="Times New Roman"/>
          <w:b/>
        </w:rPr>
        <w:t>Начальник ССТ</w:t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  <w:t xml:space="preserve">А.А. Герасименко </w:t>
      </w: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9E2EC7">
        <w:rPr>
          <w:rFonts w:ascii="Times New Roman" w:hAnsi="Times New Roman"/>
          <w:b/>
        </w:rPr>
        <w:t xml:space="preserve">Начальник </w:t>
      </w:r>
      <w:r>
        <w:rPr>
          <w:rFonts w:ascii="Times New Roman" w:hAnsi="Times New Roman"/>
          <w:b/>
        </w:rPr>
        <w:t>лаборатории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 Л.В. Толстова</w:t>
      </w:r>
      <w:r w:rsidRPr="009E2EC7">
        <w:rPr>
          <w:rFonts w:ascii="Times New Roman" w:hAnsi="Times New Roman"/>
          <w:b/>
        </w:rPr>
        <w:t xml:space="preserve"> </w:t>
      </w: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Pr="009E2EC7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Начальник технологического</w:t>
      </w:r>
      <w:r w:rsidRPr="009E2EC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отдела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 Г.С. Зарницина</w:t>
      </w:r>
    </w:p>
    <w:p w:rsidR="00EB25C3" w:rsidRPr="009E2EC7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</w:rPr>
      </w:pPr>
    </w:p>
    <w:p w:rsidR="00EB25C3" w:rsidRPr="009E2EC7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9E2EC7">
        <w:rPr>
          <w:rFonts w:ascii="Times New Roman" w:hAnsi="Times New Roman"/>
          <w:b/>
        </w:rPr>
        <w:t xml:space="preserve">Инженер по ОТ и ТБ </w:t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  <w:t>Е.А. Киселева</w:t>
      </w:r>
    </w:p>
    <w:p w:rsidR="00EB25C3" w:rsidRPr="009E2EC7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9E2EC7">
        <w:rPr>
          <w:rFonts w:ascii="Times New Roman" w:hAnsi="Times New Roman"/>
          <w:b/>
        </w:rPr>
        <w:t xml:space="preserve">Инженер по ОТ и ТБ </w:t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  <w:t>В.Ю. Паршков</w:t>
      </w: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Pr="009E2EC7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9E2EC7">
        <w:rPr>
          <w:rFonts w:ascii="Times New Roman" w:hAnsi="Times New Roman"/>
          <w:b/>
        </w:rPr>
        <w:t>Начальник ПТС</w:t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  <w:t>И.В. Игнатьев</w:t>
      </w:r>
    </w:p>
    <w:p w:rsidR="00EB25C3" w:rsidRPr="009E2EC7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9E2EC7">
        <w:rPr>
          <w:rFonts w:ascii="Times New Roman" w:hAnsi="Times New Roman"/>
          <w:b/>
        </w:rPr>
        <w:t>Начальник технического отдела</w:t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  <w:t>А.В. Трунькин</w:t>
      </w: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Начальник ОТОС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            А.Д. Свирин</w:t>
      </w:r>
    </w:p>
    <w:p w:rsidR="00EB25C3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Pr="009E2EC7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Энергетик                                                                                                   В.А.Сенцов</w:t>
      </w:r>
    </w:p>
    <w:p w:rsidR="00EB25C3" w:rsidRPr="009E2EC7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EB25C3" w:rsidRPr="009E2EC7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9E2EC7">
        <w:rPr>
          <w:rFonts w:ascii="Times New Roman" w:hAnsi="Times New Roman"/>
          <w:b/>
        </w:rPr>
        <w:t>Инженер 1-ой категории</w:t>
      </w:r>
    </w:p>
    <w:p w:rsidR="00EB25C3" w:rsidRPr="009E2EC7" w:rsidRDefault="00EB25C3" w:rsidP="00EB25C3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9E2EC7">
        <w:rPr>
          <w:rFonts w:ascii="Times New Roman" w:hAnsi="Times New Roman"/>
          <w:b/>
        </w:rPr>
        <w:t>технического отдела</w:t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9E2EC7">
        <w:rPr>
          <w:rFonts w:ascii="Times New Roman" w:hAnsi="Times New Roman"/>
          <w:b/>
        </w:rPr>
        <w:t>А.В. Тихонов</w:t>
      </w:r>
    </w:p>
    <w:p w:rsidR="00EB25C3" w:rsidRDefault="00EB25C3" w:rsidP="00EB25C3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EB25C3" w:rsidRDefault="00EB25C3" w:rsidP="00EB25C3">
      <w:pPr>
        <w:spacing w:after="0"/>
        <w:contextualSpacing/>
        <w:rPr>
          <w:rFonts w:ascii="Times New Roman" w:hAnsi="Times New Roman"/>
          <w:sz w:val="16"/>
          <w:szCs w:val="16"/>
        </w:rPr>
      </w:pPr>
    </w:p>
    <w:p w:rsidR="00EB25C3" w:rsidRPr="003A21A4" w:rsidRDefault="00EB25C3" w:rsidP="003A21A4">
      <w:pPr>
        <w:spacing w:after="0"/>
        <w:ind w:left="-567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sectPr w:rsidR="00EB25C3" w:rsidRPr="003A21A4" w:rsidSect="00EB25C3">
      <w:footerReference w:type="default" r:id="rId9"/>
      <w:type w:val="continuous"/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8E7" w:rsidRDefault="008868E7" w:rsidP="002370C6">
      <w:pPr>
        <w:spacing w:after="0" w:line="240" w:lineRule="auto"/>
      </w:pPr>
      <w:r>
        <w:separator/>
      </w:r>
    </w:p>
  </w:endnote>
  <w:endnote w:type="continuationSeparator" w:id="0">
    <w:p w:rsidR="008868E7" w:rsidRDefault="008868E7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808" w:rsidRDefault="004E3A4C">
    <w:pPr>
      <w:pStyle w:val="a8"/>
      <w:jc w:val="right"/>
    </w:pPr>
    <w:fldSimple w:instr="PAGE   \* MERGEFORMAT">
      <w:r w:rsidR="00037059">
        <w:rPr>
          <w:noProof/>
        </w:rPr>
        <w:t>1</w:t>
      </w:r>
    </w:fldSimple>
  </w:p>
  <w:p w:rsidR="00A71808" w:rsidRDefault="00A7180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348" w:rsidRDefault="004E3A4C">
    <w:pPr>
      <w:pStyle w:val="a8"/>
      <w:jc w:val="right"/>
    </w:pPr>
    <w:fldSimple w:instr="PAGE   \* MERGEFORMAT">
      <w:r w:rsidR="00037059">
        <w:rPr>
          <w:noProof/>
        </w:rPr>
        <w:t>2</w:t>
      </w:r>
    </w:fldSimple>
  </w:p>
  <w:p w:rsidR="005C5348" w:rsidRDefault="005C534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8E7" w:rsidRDefault="008868E7" w:rsidP="002370C6">
      <w:pPr>
        <w:spacing w:after="0" w:line="240" w:lineRule="auto"/>
      </w:pPr>
      <w:r>
        <w:separator/>
      </w:r>
    </w:p>
  </w:footnote>
  <w:footnote w:type="continuationSeparator" w:id="0">
    <w:p w:rsidR="008868E7" w:rsidRDefault="008868E7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1">
    <w:nsid w:val="07C841A3"/>
    <w:multiLevelType w:val="hybridMultilevel"/>
    <w:tmpl w:val="62FAA598"/>
    <w:lvl w:ilvl="0" w:tplc="9E26B89A">
      <w:start w:val="1"/>
      <w:numFmt w:val="decimal"/>
      <w:lvlText w:val="%1."/>
      <w:lvlJc w:val="left"/>
      <w:pPr>
        <w:ind w:left="56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21" w:hanging="180"/>
      </w:pPr>
      <w:rPr>
        <w:rFonts w:cs="Times New Roman"/>
      </w:rPr>
    </w:lvl>
  </w:abstractNum>
  <w:abstractNum w:abstractNumId="2">
    <w:nsid w:val="153700A6"/>
    <w:multiLevelType w:val="hybridMultilevel"/>
    <w:tmpl w:val="06F071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890451F"/>
    <w:multiLevelType w:val="hybridMultilevel"/>
    <w:tmpl w:val="EEFA6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9113A8C"/>
    <w:multiLevelType w:val="hybridMultilevel"/>
    <w:tmpl w:val="BE50B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EDC0608"/>
    <w:multiLevelType w:val="hybridMultilevel"/>
    <w:tmpl w:val="A3903616"/>
    <w:lvl w:ilvl="0" w:tplc="59686FC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2"/>
  </w:num>
  <w:num w:numId="4">
    <w:abstractNumId w:val="13"/>
  </w:num>
  <w:num w:numId="5">
    <w:abstractNumId w:val="3"/>
  </w:num>
  <w:num w:numId="6">
    <w:abstractNumId w:val="6"/>
  </w:num>
  <w:num w:numId="7">
    <w:abstractNumId w:val="11"/>
  </w:num>
  <w:num w:numId="8">
    <w:abstractNumId w:val="7"/>
  </w:num>
  <w:num w:numId="9">
    <w:abstractNumId w:val="16"/>
  </w:num>
  <w:num w:numId="10">
    <w:abstractNumId w:val="15"/>
  </w:num>
  <w:num w:numId="11">
    <w:abstractNumId w:val="8"/>
  </w:num>
  <w:num w:numId="12">
    <w:abstractNumId w:val="2"/>
  </w:num>
  <w:num w:numId="13">
    <w:abstractNumId w:val="10"/>
  </w:num>
  <w:num w:numId="14">
    <w:abstractNumId w:val="0"/>
  </w:num>
  <w:num w:numId="15">
    <w:abstractNumId w:val="4"/>
  </w:num>
  <w:num w:numId="16">
    <w:abstractNumId w:val="5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1990"/>
    <w:rsid w:val="00000488"/>
    <w:rsid w:val="00002620"/>
    <w:rsid w:val="000051C5"/>
    <w:rsid w:val="000076D8"/>
    <w:rsid w:val="000105D4"/>
    <w:rsid w:val="0002558F"/>
    <w:rsid w:val="0003134F"/>
    <w:rsid w:val="00037059"/>
    <w:rsid w:val="000402DB"/>
    <w:rsid w:val="000421E4"/>
    <w:rsid w:val="00044CA1"/>
    <w:rsid w:val="00047CA5"/>
    <w:rsid w:val="0005322A"/>
    <w:rsid w:val="00064B55"/>
    <w:rsid w:val="00072BD7"/>
    <w:rsid w:val="00073AC0"/>
    <w:rsid w:val="00082E0E"/>
    <w:rsid w:val="00087ADA"/>
    <w:rsid w:val="00090AF7"/>
    <w:rsid w:val="00091C2C"/>
    <w:rsid w:val="00093057"/>
    <w:rsid w:val="000A0EB6"/>
    <w:rsid w:val="000D7674"/>
    <w:rsid w:val="000F4E45"/>
    <w:rsid w:val="000F6A12"/>
    <w:rsid w:val="00112726"/>
    <w:rsid w:val="00117C3A"/>
    <w:rsid w:val="0014681F"/>
    <w:rsid w:val="00146B13"/>
    <w:rsid w:val="00165DF2"/>
    <w:rsid w:val="00170A04"/>
    <w:rsid w:val="001731D2"/>
    <w:rsid w:val="001735F0"/>
    <w:rsid w:val="00176C55"/>
    <w:rsid w:val="0018532F"/>
    <w:rsid w:val="00186D35"/>
    <w:rsid w:val="00195923"/>
    <w:rsid w:val="001A4493"/>
    <w:rsid w:val="001A4AE4"/>
    <w:rsid w:val="001A5BBD"/>
    <w:rsid w:val="001B67D1"/>
    <w:rsid w:val="001C1546"/>
    <w:rsid w:val="001C6A6C"/>
    <w:rsid w:val="001D5429"/>
    <w:rsid w:val="001E1FF6"/>
    <w:rsid w:val="001E73F7"/>
    <w:rsid w:val="001F0D22"/>
    <w:rsid w:val="001F61D6"/>
    <w:rsid w:val="002028DA"/>
    <w:rsid w:val="00205A8C"/>
    <w:rsid w:val="00212148"/>
    <w:rsid w:val="00220BD8"/>
    <w:rsid w:val="002237BD"/>
    <w:rsid w:val="00226A0C"/>
    <w:rsid w:val="002370C6"/>
    <w:rsid w:val="00242BA6"/>
    <w:rsid w:val="00244288"/>
    <w:rsid w:val="00252B4F"/>
    <w:rsid w:val="00255726"/>
    <w:rsid w:val="00256E77"/>
    <w:rsid w:val="00257574"/>
    <w:rsid w:val="002679D3"/>
    <w:rsid w:val="00272B9D"/>
    <w:rsid w:val="00272FB0"/>
    <w:rsid w:val="00273D27"/>
    <w:rsid w:val="002741E4"/>
    <w:rsid w:val="002875BE"/>
    <w:rsid w:val="00290CB6"/>
    <w:rsid w:val="002A5A4E"/>
    <w:rsid w:val="002B3756"/>
    <w:rsid w:val="002C0DD9"/>
    <w:rsid w:val="002C6D0D"/>
    <w:rsid w:val="002D1E3E"/>
    <w:rsid w:val="002D5619"/>
    <w:rsid w:val="002E40A0"/>
    <w:rsid w:val="002E7FB8"/>
    <w:rsid w:val="0030038F"/>
    <w:rsid w:val="00300F55"/>
    <w:rsid w:val="00316B07"/>
    <w:rsid w:val="00352FF4"/>
    <w:rsid w:val="00355CF1"/>
    <w:rsid w:val="003651AD"/>
    <w:rsid w:val="0038067F"/>
    <w:rsid w:val="00386675"/>
    <w:rsid w:val="00386B21"/>
    <w:rsid w:val="003A16E3"/>
    <w:rsid w:val="003A21A4"/>
    <w:rsid w:val="003A6AE3"/>
    <w:rsid w:val="003B3E73"/>
    <w:rsid w:val="003B5927"/>
    <w:rsid w:val="003D75CB"/>
    <w:rsid w:val="003F0556"/>
    <w:rsid w:val="003F2E69"/>
    <w:rsid w:val="003F2FF3"/>
    <w:rsid w:val="00400663"/>
    <w:rsid w:val="0040219E"/>
    <w:rsid w:val="00407A67"/>
    <w:rsid w:val="00410950"/>
    <w:rsid w:val="00410E74"/>
    <w:rsid w:val="0041129D"/>
    <w:rsid w:val="004149B4"/>
    <w:rsid w:val="0042161D"/>
    <w:rsid w:val="004242A0"/>
    <w:rsid w:val="00434A45"/>
    <w:rsid w:val="004411CB"/>
    <w:rsid w:val="0044186C"/>
    <w:rsid w:val="004422DF"/>
    <w:rsid w:val="00446098"/>
    <w:rsid w:val="004462F7"/>
    <w:rsid w:val="00457BE5"/>
    <w:rsid w:val="00460A5D"/>
    <w:rsid w:val="00472BF7"/>
    <w:rsid w:val="00484389"/>
    <w:rsid w:val="004856F4"/>
    <w:rsid w:val="004913C5"/>
    <w:rsid w:val="004948BC"/>
    <w:rsid w:val="00495BBC"/>
    <w:rsid w:val="004A5CA7"/>
    <w:rsid w:val="004A7518"/>
    <w:rsid w:val="004C107B"/>
    <w:rsid w:val="004C157D"/>
    <w:rsid w:val="004C3C9D"/>
    <w:rsid w:val="004C4EC3"/>
    <w:rsid w:val="004D049B"/>
    <w:rsid w:val="004D16D2"/>
    <w:rsid w:val="004E1AF6"/>
    <w:rsid w:val="004E3A4C"/>
    <w:rsid w:val="004F3390"/>
    <w:rsid w:val="004F39B9"/>
    <w:rsid w:val="004F3DE4"/>
    <w:rsid w:val="004F4067"/>
    <w:rsid w:val="0050005A"/>
    <w:rsid w:val="00501500"/>
    <w:rsid w:val="0050324E"/>
    <w:rsid w:val="00503F08"/>
    <w:rsid w:val="0051399A"/>
    <w:rsid w:val="005278DB"/>
    <w:rsid w:val="00535040"/>
    <w:rsid w:val="00542B72"/>
    <w:rsid w:val="005460A4"/>
    <w:rsid w:val="00552596"/>
    <w:rsid w:val="00552C10"/>
    <w:rsid w:val="0055602C"/>
    <w:rsid w:val="00557DB6"/>
    <w:rsid w:val="00560E83"/>
    <w:rsid w:val="00575BE3"/>
    <w:rsid w:val="005811A3"/>
    <w:rsid w:val="00581361"/>
    <w:rsid w:val="00584F6B"/>
    <w:rsid w:val="00585FE4"/>
    <w:rsid w:val="005928D6"/>
    <w:rsid w:val="00593C45"/>
    <w:rsid w:val="005A0E97"/>
    <w:rsid w:val="005A2B97"/>
    <w:rsid w:val="005B1636"/>
    <w:rsid w:val="005B3FD2"/>
    <w:rsid w:val="005B4238"/>
    <w:rsid w:val="005B45DA"/>
    <w:rsid w:val="005B4C98"/>
    <w:rsid w:val="005B7458"/>
    <w:rsid w:val="005C02FF"/>
    <w:rsid w:val="005C0986"/>
    <w:rsid w:val="005C5348"/>
    <w:rsid w:val="005C5EF2"/>
    <w:rsid w:val="005D2670"/>
    <w:rsid w:val="005D707F"/>
    <w:rsid w:val="005D7177"/>
    <w:rsid w:val="005E0C90"/>
    <w:rsid w:val="005E4B05"/>
    <w:rsid w:val="005F19C6"/>
    <w:rsid w:val="005F4F69"/>
    <w:rsid w:val="00624E6F"/>
    <w:rsid w:val="006307BF"/>
    <w:rsid w:val="00631155"/>
    <w:rsid w:val="006318EA"/>
    <w:rsid w:val="006404DB"/>
    <w:rsid w:val="0065140A"/>
    <w:rsid w:val="00653D98"/>
    <w:rsid w:val="00655309"/>
    <w:rsid w:val="00666CEC"/>
    <w:rsid w:val="006673D7"/>
    <w:rsid w:val="00673FE1"/>
    <w:rsid w:val="0068256F"/>
    <w:rsid w:val="006934C0"/>
    <w:rsid w:val="006A060C"/>
    <w:rsid w:val="006A1F73"/>
    <w:rsid w:val="006A4198"/>
    <w:rsid w:val="006A4258"/>
    <w:rsid w:val="006C0B2D"/>
    <w:rsid w:val="006C776D"/>
    <w:rsid w:val="006E5254"/>
    <w:rsid w:val="006E5BB7"/>
    <w:rsid w:val="006E7325"/>
    <w:rsid w:val="006E795D"/>
    <w:rsid w:val="006F15FE"/>
    <w:rsid w:val="00700A1F"/>
    <w:rsid w:val="00700DBC"/>
    <w:rsid w:val="0070281E"/>
    <w:rsid w:val="00705638"/>
    <w:rsid w:val="00710AA5"/>
    <w:rsid w:val="007138BF"/>
    <w:rsid w:val="00715A9C"/>
    <w:rsid w:val="00715D97"/>
    <w:rsid w:val="00716AF3"/>
    <w:rsid w:val="00720F63"/>
    <w:rsid w:val="00734D3E"/>
    <w:rsid w:val="00740C94"/>
    <w:rsid w:val="0075356D"/>
    <w:rsid w:val="0076756F"/>
    <w:rsid w:val="00770BB5"/>
    <w:rsid w:val="00775D00"/>
    <w:rsid w:val="00775F00"/>
    <w:rsid w:val="00781C1D"/>
    <w:rsid w:val="007A20FA"/>
    <w:rsid w:val="007A4D8B"/>
    <w:rsid w:val="007B1C47"/>
    <w:rsid w:val="007B60FD"/>
    <w:rsid w:val="007C2CCD"/>
    <w:rsid w:val="007C6DDE"/>
    <w:rsid w:val="007C7147"/>
    <w:rsid w:val="007C7417"/>
    <w:rsid w:val="007D0311"/>
    <w:rsid w:val="007D1CEB"/>
    <w:rsid w:val="007D5AA9"/>
    <w:rsid w:val="007F41AD"/>
    <w:rsid w:val="00803912"/>
    <w:rsid w:val="00812073"/>
    <w:rsid w:val="00814C54"/>
    <w:rsid w:val="008215EE"/>
    <w:rsid w:val="0083114B"/>
    <w:rsid w:val="008446A6"/>
    <w:rsid w:val="00856CBD"/>
    <w:rsid w:val="008669E5"/>
    <w:rsid w:val="00871A86"/>
    <w:rsid w:val="008834CA"/>
    <w:rsid w:val="008868E7"/>
    <w:rsid w:val="008875D5"/>
    <w:rsid w:val="0088792D"/>
    <w:rsid w:val="008950A0"/>
    <w:rsid w:val="008A178B"/>
    <w:rsid w:val="008A375A"/>
    <w:rsid w:val="008A7D6C"/>
    <w:rsid w:val="008C0678"/>
    <w:rsid w:val="008C364A"/>
    <w:rsid w:val="008D1305"/>
    <w:rsid w:val="008E1EDA"/>
    <w:rsid w:val="008F31E8"/>
    <w:rsid w:val="008F40C8"/>
    <w:rsid w:val="008F56C0"/>
    <w:rsid w:val="009039EB"/>
    <w:rsid w:val="0090753D"/>
    <w:rsid w:val="00916208"/>
    <w:rsid w:val="00920CAD"/>
    <w:rsid w:val="00933DE1"/>
    <w:rsid w:val="009374D7"/>
    <w:rsid w:val="009450F4"/>
    <w:rsid w:val="009523C4"/>
    <w:rsid w:val="00954EB2"/>
    <w:rsid w:val="00962933"/>
    <w:rsid w:val="009629CA"/>
    <w:rsid w:val="00962BD5"/>
    <w:rsid w:val="00967A9D"/>
    <w:rsid w:val="0097380E"/>
    <w:rsid w:val="009914BB"/>
    <w:rsid w:val="009934F5"/>
    <w:rsid w:val="009939CF"/>
    <w:rsid w:val="009A17DC"/>
    <w:rsid w:val="009A382D"/>
    <w:rsid w:val="009B6A0B"/>
    <w:rsid w:val="009C0713"/>
    <w:rsid w:val="009C63CA"/>
    <w:rsid w:val="009E1B0D"/>
    <w:rsid w:val="009E50BC"/>
    <w:rsid w:val="009F0D42"/>
    <w:rsid w:val="00A07630"/>
    <w:rsid w:val="00A138A8"/>
    <w:rsid w:val="00A254BF"/>
    <w:rsid w:val="00A3099C"/>
    <w:rsid w:val="00A31964"/>
    <w:rsid w:val="00A37F93"/>
    <w:rsid w:val="00A409F6"/>
    <w:rsid w:val="00A43986"/>
    <w:rsid w:val="00A45E0C"/>
    <w:rsid w:val="00A634BB"/>
    <w:rsid w:val="00A71808"/>
    <w:rsid w:val="00A80DF2"/>
    <w:rsid w:val="00A82A95"/>
    <w:rsid w:val="00A84BAE"/>
    <w:rsid w:val="00A92C25"/>
    <w:rsid w:val="00AB418C"/>
    <w:rsid w:val="00AB48DF"/>
    <w:rsid w:val="00AC6B75"/>
    <w:rsid w:val="00AC7E44"/>
    <w:rsid w:val="00AD355C"/>
    <w:rsid w:val="00AD553C"/>
    <w:rsid w:val="00AE0794"/>
    <w:rsid w:val="00AE39BD"/>
    <w:rsid w:val="00AF059F"/>
    <w:rsid w:val="00B02104"/>
    <w:rsid w:val="00B05D4F"/>
    <w:rsid w:val="00B11219"/>
    <w:rsid w:val="00B128A9"/>
    <w:rsid w:val="00B13D06"/>
    <w:rsid w:val="00B166DA"/>
    <w:rsid w:val="00B250AD"/>
    <w:rsid w:val="00B2545C"/>
    <w:rsid w:val="00B31EB6"/>
    <w:rsid w:val="00B46031"/>
    <w:rsid w:val="00B51522"/>
    <w:rsid w:val="00B55237"/>
    <w:rsid w:val="00B55809"/>
    <w:rsid w:val="00B653AC"/>
    <w:rsid w:val="00B71192"/>
    <w:rsid w:val="00B831E8"/>
    <w:rsid w:val="00B91115"/>
    <w:rsid w:val="00B9707D"/>
    <w:rsid w:val="00BA1715"/>
    <w:rsid w:val="00BB3048"/>
    <w:rsid w:val="00BB7177"/>
    <w:rsid w:val="00BD41A1"/>
    <w:rsid w:val="00BE056B"/>
    <w:rsid w:val="00BE28CC"/>
    <w:rsid w:val="00BE5C0D"/>
    <w:rsid w:val="00BF02A1"/>
    <w:rsid w:val="00BF0945"/>
    <w:rsid w:val="00C11B31"/>
    <w:rsid w:val="00C15F1C"/>
    <w:rsid w:val="00C214D7"/>
    <w:rsid w:val="00C25871"/>
    <w:rsid w:val="00C32BA8"/>
    <w:rsid w:val="00C33A01"/>
    <w:rsid w:val="00C3734C"/>
    <w:rsid w:val="00C500E0"/>
    <w:rsid w:val="00C52D2C"/>
    <w:rsid w:val="00C5311C"/>
    <w:rsid w:val="00C54873"/>
    <w:rsid w:val="00C646D8"/>
    <w:rsid w:val="00C64F7F"/>
    <w:rsid w:val="00C82DCE"/>
    <w:rsid w:val="00C85C38"/>
    <w:rsid w:val="00C87B82"/>
    <w:rsid w:val="00C92738"/>
    <w:rsid w:val="00C9597D"/>
    <w:rsid w:val="00CA1253"/>
    <w:rsid w:val="00CB0950"/>
    <w:rsid w:val="00CB228E"/>
    <w:rsid w:val="00CB46CE"/>
    <w:rsid w:val="00CB6719"/>
    <w:rsid w:val="00CC5236"/>
    <w:rsid w:val="00CC6E74"/>
    <w:rsid w:val="00CD00DE"/>
    <w:rsid w:val="00CD2F49"/>
    <w:rsid w:val="00D012F3"/>
    <w:rsid w:val="00D0194B"/>
    <w:rsid w:val="00D02C8A"/>
    <w:rsid w:val="00D048DA"/>
    <w:rsid w:val="00D06E4A"/>
    <w:rsid w:val="00D06ECF"/>
    <w:rsid w:val="00D273C8"/>
    <w:rsid w:val="00D35E6F"/>
    <w:rsid w:val="00D54096"/>
    <w:rsid w:val="00D6152F"/>
    <w:rsid w:val="00D63FA7"/>
    <w:rsid w:val="00D81978"/>
    <w:rsid w:val="00DA2FEB"/>
    <w:rsid w:val="00DA34F0"/>
    <w:rsid w:val="00DC1340"/>
    <w:rsid w:val="00DC21F5"/>
    <w:rsid w:val="00DC5B9E"/>
    <w:rsid w:val="00DC7B3C"/>
    <w:rsid w:val="00DE0099"/>
    <w:rsid w:val="00DE5C95"/>
    <w:rsid w:val="00DF3523"/>
    <w:rsid w:val="00E066D9"/>
    <w:rsid w:val="00E071FC"/>
    <w:rsid w:val="00E14C9D"/>
    <w:rsid w:val="00E15270"/>
    <w:rsid w:val="00E20A29"/>
    <w:rsid w:val="00E22BDE"/>
    <w:rsid w:val="00E236C7"/>
    <w:rsid w:val="00E27D22"/>
    <w:rsid w:val="00E4625C"/>
    <w:rsid w:val="00E55E00"/>
    <w:rsid w:val="00E614BB"/>
    <w:rsid w:val="00E72D8B"/>
    <w:rsid w:val="00E84448"/>
    <w:rsid w:val="00E93623"/>
    <w:rsid w:val="00E94F17"/>
    <w:rsid w:val="00EA7152"/>
    <w:rsid w:val="00EB25C3"/>
    <w:rsid w:val="00EC15DF"/>
    <w:rsid w:val="00EC38E6"/>
    <w:rsid w:val="00EC593E"/>
    <w:rsid w:val="00ED2871"/>
    <w:rsid w:val="00ED4E36"/>
    <w:rsid w:val="00EF0313"/>
    <w:rsid w:val="00EF17FB"/>
    <w:rsid w:val="00EF1D3A"/>
    <w:rsid w:val="00EF1DC5"/>
    <w:rsid w:val="00EF3F9B"/>
    <w:rsid w:val="00F05153"/>
    <w:rsid w:val="00F10EE5"/>
    <w:rsid w:val="00F26F28"/>
    <w:rsid w:val="00F31726"/>
    <w:rsid w:val="00F343DC"/>
    <w:rsid w:val="00F34AC6"/>
    <w:rsid w:val="00F37311"/>
    <w:rsid w:val="00F45BD0"/>
    <w:rsid w:val="00F47827"/>
    <w:rsid w:val="00F545EF"/>
    <w:rsid w:val="00F61209"/>
    <w:rsid w:val="00F707A6"/>
    <w:rsid w:val="00F75857"/>
    <w:rsid w:val="00F8156F"/>
    <w:rsid w:val="00FC48D7"/>
    <w:rsid w:val="00FD1AE0"/>
    <w:rsid w:val="00FD67F6"/>
    <w:rsid w:val="00FE40F1"/>
    <w:rsid w:val="00FE5F21"/>
    <w:rsid w:val="00FF1990"/>
    <w:rsid w:val="00FF5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BB7"/>
    <w:pPr>
      <w:spacing w:after="200" w:line="276" w:lineRule="auto"/>
    </w:pPr>
    <w:rPr>
      <w:lang w:eastAsia="en-US"/>
    </w:rPr>
  </w:style>
  <w:style w:type="paragraph" w:styleId="2">
    <w:name w:val="heading 2"/>
    <w:basedOn w:val="a"/>
    <w:link w:val="20"/>
    <w:uiPriority w:val="99"/>
    <w:qFormat/>
    <w:rsid w:val="001853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18532F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8C06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C0678"/>
    <w:pPr>
      <w:ind w:left="720"/>
      <w:contextualSpacing/>
    </w:pPr>
  </w:style>
  <w:style w:type="character" w:styleId="a5">
    <w:name w:val="Hyperlink"/>
    <w:basedOn w:val="a0"/>
    <w:uiPriority w:val="99"/>
    <w:rsid w:val="004C107B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2370C6"/>
    <w:rPr>
      <w:rFonts w:cs="Times New Roman"/>
    </w:rPr>
  </w:style>
  <w:style w:type="paragraph" w:styleId="a8">
    <w:name w:val="footer"/>
    <w:basedOn w:val="a"/>
    <w:link w:val="a9"/>
    <w:uiPriority w:val="99"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2370C6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uiPriority w:val="99"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51">
    <w:name w:val="Стиль51"/>
    <w:basedOn w:val="a"/>
    <w:uiPriority w:val="99"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 Знак"/>
    <w:basedOn w:val="a"/>
    <w:uiPriority w:val="99"/>
    <w:rsid w:val="00212148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32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1820</Words>
  <Characters>10374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Админ</dc:creator>
  <cp:keywords/>
  <dc:description/>
  <cp:lastModifiedBy>Admin</cp:lastModifiedBy>
  <cp:revision>3</cp:revision>
  <cp:lastPrinted>2017-12-14T12:24:00Z</cp:lastPrinted>
  <dcterms:created xsi:type="dcterms:W3CDTF">2017-12-14T12:26:00Z</dcterms:created>
  <dcterms:modified xsi:type="dcterms:W3CDTF">2017-12-14T13:34:00Z</dcterms:modified>
</cp:coreProperties>
</file>